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076A2" w14:textId="62952997" w:rsidR="005D1F87" w:rsidRDefault="00234A4F" w:rsidP="00A96E82">
      <w:pPr>
        <w:ind w:left="1440" w:firstLine="720"/>
        <w:rPr>
          <w:b/>
          <w:sz w:val="28"/>
          <w:szCs w:val="28"/>
        </w:rPr>
      </w:pPr>
      <w:r w:rsidRPr="00F20EA9">
        <w:rPr>
          <w:b/>
          <w:sz w:val="28"/>
          <w:szCs w:val="28"/>
        </w:rPr>
        <w:t>St Joseph’s Pastoral Council Minutes</w:t>
      </w:r>
      <w:r w:rsidR="005B51C8">
        <w:rPr>
          <w:b/>
          <w:sz w:val="28"/>
          <w:szCs w:val="28"/>
        </w:rPr>
        <w:t xml:space="preserve"> - final</w:t>
      </w:r>
    </w:p>
    <w:p w14:paraId="7253E3A4" w14:textId="2A27938B" w:rsidR="000629DA" w:rsidRDefault="00364A1C" w:rsidP="00C8669A">
      <w:pPr>
        <w:jc w:val="center"/>
        <w:rPr>
          <w:b/>
          <w:sz w:val="28"/>
          <w:szCs w:val="28"/>
        </w:rPr>
      </w:pPr>
      <w:r>
        <w:rPr>
          <w:b/>
          <w:sz w:val="28"/>
          <w:szCs w:val="28"/>
        </w:rPr>
        <w:t>12</w:t>
      </w:r>
      <w:r w:rsidRPr="00364A1C">
        <w:rPr>
          <w:b/>
          <w:sz w:val="28"/>
          <w:szCs w:val="28"/>
          <w:vertAlign w:val="superscript"/>
        </w:rPr>
        <w:t>th</w:t>
      </w:r>
      <w:r>
        <w:rPr>
          <w:b/>
          <w:sz w:val="28"/>
          <w:szCs w:val="28"/>
        </w:rPr>
        <w:t xml:space="preserve"> Feb 2020</w:t>
      </w:r>
    </w:p>
    <w:tbl>
      <w:tblPr>
        <w:tblpPr w:leftFromText="180" w:rightFromText="180" w:vertAnchor="page" w:horzAnchor="margin" w:tblpXSpec="center" w:tblpY="3016"/>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962"/>
        <w:gridCol w:w="1045"/>
        <w:gridCol w:w="1045"/>
        <w:gridCol w:w="1045"/>
        <w:gridCol w:w="1045"/>
        <w:gridCol w:w="1045"/>
        <w:gridCol w:w="1084"/>
        <w:gridCol w:w="1084"/>
      </w:tblGrid>
      <w:tr w:rsidR="000A5A3A" w:rsidRPr="00F73656" w14:paraId="0CE52705" w14:textId="5CC68693" w:rsidTr="000A5A3A">
        <w:trPr>
          <w:trHeight w:val="521"/>
        </w:trPr>
        <w:tc>
          <w:tcPr>
            <w:tcW w:w="2110" w:type="dxa"/>
            <w:shd w:val="clear" w:color="auto" w:fill="D9D9D9"/>
            <w:vAlign w:val="center"/>
          </w:tcPr>
          <w:p w14:paraId="1750ECA9" w14:textId="77777777" w:rsidR="000A5A3A" w:rsidRPr="00F73656" w:rsidRDefault="000A5A3A" w:rsidP="00D87506">
            <w:pPr>
              <w:spacing w:after="0" w:line="240" w:lineRule="auto"/>
              <w:jc w:val="both"/>
              <w:rPr>
                <w:b/>
                <w:bCs/>
                <w:sz w:val="20"/>
                <w:szCs w:val="20"/>
              </w:rPr>
            </w:pPr>
            <w:r>
              <w:rPr>
                <w:b/>
                <w:bCs/>
                <w:sz w:val="20"/>
                <w:szCs w:val="20"/>
              </w:rPr>
              <w:t>Date of meeting</w:t>
            </w:r>
          </w:p>
        </w:tc>
        <w:tc>
          <w:tcPr>
            <w:tcW w:w="962" w:type="dxa"/>
            <w:shd w:val="clear" w:color="auto" w:fill="BFBFBF"/>
          </w:tcPr>
          <w:p w14:paraId="47381A97" w14:textId="77777777" w:rsidR="000A5A3A" w:rsidRPr="00CC2BE1" w:rsidRDefault="000A5A3A" w:rsidP="00D87506">
            <w:pPr>
              <w:spacing w:after="0" w:line="240" w:lineRule="auto"/>
              <w:jc w:val="center"/>
              <w:rPr>
                <w:b/>
                <w:bCs/>
                <w:sz w:val="18"/>
                <w:szCs w:val="18"/>
              </w:rPr>
            </w:pPr>
            <w:r w:rsidRPr="00CC2BE1">
              <w:rPr>
                <w:b/>
                <w:bCs/>
                <w:sz w:val="18"/>
                <w:szCs w:val="18"/>
              </w:rPr>
              <w:t>21/06/18</w:t>
            </w:r>
          </w:p>
        </w:tc>
        <w:tc>
          <w:tcPr>
            <w:tcW w:w="1045" w:type="dxa"/>
            <w:shd w:val="clear" w:color="auto" w:fill="BFBFBF"/>
          </w:tcPr>
          <w:p w14:paraId="4E60FCE1" w14:textId="77777777" w:rsidR="000A5A3A" w:rsidRPr="00CC2BE1" w:rsidRDefault="000A5A3A" w:rsidP="00D87506">
            <w:pPr>
              <w:spacing w:after="0" w:line="240" w:lineRule="auto"/>
              <w:jc w:val="center"/>
              <w:rPr>
                <w:b/>
                <w:bCs/>
                <w:sz w:val="18"/>
                <w:szCs w:val="18"/>
              </w:rPr>
            </w:pPr>
            <w:r w:rsidRPr="00CC2BE1">
              <w:rPr>
                <w:b/>
                <w:bCs/>
                <w:sz w:val="18"/>
                <w:szCs w:val="18"/>
              </w:rPr>
              <w:t>06/09/18</w:t>
            </w:r>
          </w:p>
        </w:tc>
        <w:tc>
          <w:tcPr>
            <w:tcW w:w="1045" w:type="dxa"/>
            <w:shd w:val="clear" w:color="auto" w:fill="BFBFBF"/>
          </w:tcPr>
          <w:p w14:paraId="79D21E66" w14:textId="77777777" w:rsidR="000A5A3A" w:rsidRPr="00CC2BE1" w:rsidRDefault="000A5A3A" w:rsidP="00D87506">
            <w:pPr>
              <w:spacing w:after="0" w:line="240" w:lineRule="auto"/>
              <w:jc w:val="center"/>
              <w:rPr>
                <w:b/>
                <w:bCs/>
                <w:sz w:val="18"/>
                <w:szCs w:val="18"/>
              </w:rPr>
            </w:pPr>
            <w:r w:rsidRPr="00CC2BE1">
              <w:rPr>
                <w:b/>
                <w:bCs/>
                <w:sz w:val="18"/>
                <w:szCs w:val="18"/>
              </w:rPr>
              <w:t>04/12/18</w:t>
            </w:r>
          </w:p>
        </w:tc>
        <w:tc>
          <w:tcPr>
            <w:tcW w:w="1045" w:type="dxa"/>
            <w:shd w:val="clear" w:color="auto" w:fill="BFBFBF"/>
          </w:tcPr>
          <w:p w14:paraId="06795C2B" w14:textId="2BE718A8" w:rsidR="000A5A3A" w:rsidRPr="00CC2BE1" w:rsidRDefault="000A5A3A" w:rsidP="00D87506">
            <w:pPr>
              <w:spacing w:after="0" w:line="240" w:lineRule="auto"/>
              <w:jc w:val="center"/>
              <w:rPr>
                <w:b/>
                <w:bCs/>
                <w:sz w:val="18"/>
                <w:szCs w:val="18"/>
              </w:rPr>
            </w:pPr>
            <w:r>
              <w:rPr>
                <w:b/>
                <w:bCs/>
                <w:sz w:val="18"/>
                <w:szCs w:val="18"/>
              </w:rPr>
              <w:t>26/02/19</w:t>
            </w:r>
          </w:p>
        </w:tc>
        <w:tc>
          <w:tcPr>
            <w:tcW w:w="1045" w:type="dxa"/>
            <w:shd w:val="clear" w:color="auto" w:fill="BFBFBF"/>
          </w:tcPr>
          <w:p w14:paraId="1C3AE302" w14:textId="059E0069" w:rsidR="000A5A3A" w:rsidRDefault="000A5A3A" w:rsidP="00D87506">
            <w:pPr>
              <w:spacing w:after="0" w:line="240" w:lineRule="auto"/>
              <w:jc w:val="center"/>
              <w:rPr>
                <w:b/>
                <w:bCs/>
                <w:sz w:val="18"/>
                <w:szCs w:val="18"/>
              </w:rPr>
            </w:pPr>
            <w:r>
              <w:rPr>
                <w:b/>
                <w:bCs/>
                <w:sz w:val="18"/>
                <w:szCs w:val="18"/>
              </w:rPr>
              <w:t>28/05/19</w:t>
            </w:r>
          </w:p>
        </w:tc>
        <w:tc>
          <w:tcPr>
            <w:tcW w:w="1045" w:type="dxa"/>
            <w:shd w:val="clear" w:color="auto" w:fill="BFBFBF"/>
          </w:tcPr>
          <w:p w14:paraId="741F9C29" w14:textId="47471275" w:rsidR="000A5A3A" w:rsidRDefault="000A5A3A" w:rsidP="00D87506">
            <w:pPr>
              <w:spacing w:after="0" w:line="240" w:lineRule="auto"/>
              <w:jc w:val="center"/>
              <w:rPr>
                <w:b/>
                <w:bCs/>
                <w:sz w:val="18"/>
                <w:szCs w:val="18"/>
              </w:rPr>
            </w:pPr>
            <w:r>
              <w:rPr>
                <w:b/>
                <w:bCs/>
                <w:sz w:val="18"/>
                <w:szCs w:val="18"/>
              </w:rPr>
              <w:t>21/08/19</w:t>
            </w:r>
          </w:p>
        </w:tc>
        <w:tc>
          <w:tcPr>
            <w:tcW w:w="1084" w:type="dxa"/>
            <w:shd w:val="clear" w:color="auto" w:fill="BFBFBF"/>
          </w:tcPr>
          <w:p w14:paraId="2CFA4B13" w14:textId="1FD8A690" w:rsidR="000A5A3A" w:rsidRDefault="000A5A3A" w:rsidP="00D87506">
            <w:pPr>
              <w:spacing w:after="0" w:line="240" w:lineRule="auto"/>
              <w:jc w:val="center"/>
              <w:rPr>
                <w:b/>
                <w:bCs/>
                <w:sz w:val="18"/>
                <w:szCs w:val="18"/>
              </w:rPr>
            </w:pPr>
            <w:r>
              <w:rPr>
                <w:b/>
                <w:bCs/>
                <w:sz w:val="18"/>
                <w:szCs w:val="18"/>
              </w:rPr>
              <w:t>20/11/19</w:t>
            </w:r>
          </w:p>
        </w:tc>
        <w:tc>
          <w:tcPr>
            <w:tcW w:w="1084" w:type="dxa"/>
            <w:shd w:val="clear" w:color="auto" w:fill="BFBFBF"/>
          </w:tcPr>
          <w:p w14:paraId="4725A891" w14:textId="3525E4F9" w:rsidR="000A5A3A" w:rsidRDefault="000A5A3A" w:rsidP="00D87506">
            <w:pPr>
              <w:spacing w:after="0" w:line="240" w:lineRule="auto"/>
              <w:jc w:val="center"/>
              <w:rPr>
                <w:b/>
                <w:bCs/>
                <w:sz w:val="18"/>
                <w:szCs w:val="18"/>
              </w:rPr>
            </w:pPr>
            <w:r>
              <w:rPr>
                <w:b/>
                <w:bCs/>
                <w:sz w:val="18"/>
                <w:szCs w:val="18"/>
              </w:rPr>
              <w:t>12/02/20</w:t>
            </w:r>
          </w:p>
        </w:tc>
      </w:tr>
      <w:tr w:rsidR="000A5A3A" w:rsidRPr="00F73656" w14:paraId="1A7F2633" w14:textId="0AC0A37D" w:rsidTr="000A5A3A">
        <w:trPr>
          <w:trHeight w:val="521"/>
        </w:trPr>
        <w:tc>
          <w:tcPr>
            <w:tcW w:w="2110" w:type="dxa"/>
            <w:shd w:val="clear" w:color="auto" w:fill="D9D9D9"/>
            <w:vAlign w:val="center"/>
          </w:tcPr>
          <w:p w14:paraId="740B55FE" w14:textId="77777777" w:rsidR="000A5A3A" w:rsidRPr="00F73656" w:rsidRDefault="000A5A3A" w:rsidP="00D87506">
            <w:pPr>
              <w:spacing w:after="0" w:line="240" w:lineRule="auto"/>
              <w:jc w:val="both"/>
              <w:rPr>
                <w:b/>
                <w:bCs/>
                <w:sz w:val="20"/>
                <w:szCs w:val="20"/>
              </w:rPr>
            </w:pPr>
            <w:r>
              <w:rPr>
                <w:b/>
                <w:bCs/>
                <w:sz w:val="20"/>
                <w:szCs w:val="20"/>
              </w:rPr>
              <w:t>Fr Stephen Baillie</w:t>
            </w:r>
          </w:p>
        </w:tc>
        <w:tc>
          <w:tcPr>
            <w:tcW w:w="962" w:type="dxa"/>
          </w:tcPr>
          <w:p w14:paraId="50A2A982"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0B4DAFF4"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3E63ECC5"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6FCBF467" w14:textId="370B16FF" w:rsidR="000A5A3A" w:rsidRDefault="000A5A3A" w:rsidP="00D87506">
            <w:pPr>
              <w:spacing w:after="0" w:line="240" w:lineRule="auto"/>
              <w:jc w:val="center"/>
              <w:rPr>
                <w:b/>
                <w:bCs/>
                <w:sz w:val="20"/>
                <w:szCs w:val="20"/>
              </w:rPr>
            </w:pPr>
            <w:r>
              <w:rPr>
                <w:b/>
                <w:bCs/>
                <w:sz w:val="20"/>
                <w:szCs w:val="20"/>
              </w:rPr>
              <w:t>P</w:t>
            </w:r>
          </w:p>
        </w:tc>
        <w:tc>
          <w:tcPr>
            <w:tcW w:w="1045" w:type="dxa"/>
          </w:tcPr>
          <w:p w14:paraId="73B56A02" w14:textId="602E094E" w:rsidR="000A5A3A" w:rsidRDefault="000A5A3A" w:rsidP="00D87506">
            <w:pPr>
              <w:spacing w:after="0" w:line="240" w:lineRule="auto"/>
              <w:jc w:val="center"/>
              <w:rPr>
                <w:b/>
                <w:bCs/>
                <w:sz w:val="20"/>
                <w:szCs w:val="20"/>
              </w:rPr>
            </w:pPr>
            <w:r>
              <w:rPr>
                <w:b/>
                <w:bCs/>
                <w:sz w:val="20"/>
                <w:szCs w:val="20"/>
              </w:rPr>
              <w:t>P</w:t>
            </w:r>
          </w:p>
        </w:tc>
        <w:tc>
          <w:tcPr>
            <w:tcW w:w="1045" w:type="dxa"/>
          </w:tcPr>
          <w:p w14:paraId="2B9DEA94" w14:textId="20CE4BA4" w:rsidR="000A5A3A" w:rsidRDefault="000A5A3A" w:rsidP="00D87506">
            <w:pPr>
              <w:spacing w:after="0" w:line="240" w:lineRule="auto"/>
              <w:jc w:val="center"/>
              <w:rPr>
                <w:b/>
                <w:bCs/>
                <w:sz w:val="20"/>
                <w:szCs w:val="20"/>
              </w:rPr>
            </w:pPr>
            <w:r>
              <w:rPr>
                <w:b/>
                <w:bCs/>
                <w:sz w:val="20"/>
                <w:szCs w:val="20"/>
              </w:rPr>
              <w:t>P</w:t>
            </w:r>
          </w:p>
        </w:tc>
        <w:tc>
          <w:tcPr>
            <w:tcW w:w="1084" w:type="dxa"/>
          </w:tcPr>
          <w:p w14:paraId="5235A2D1" w14:textId="1281D90D" w:rsidR="000A5A3A" w:rsidRDefault="000A5A3A" w:rsidP="00D87506">
            <w:pPr>
              <w:spacing w:after="0" w:line="240" w:lineRule="auto"/>
              <w:jc w:val="center"/>
              <w:rPr>
                <w:b/>
                <w:bCs/>
                <w:sz w:val="20"/>
                <w:szCs w:val="20"/>
              </w:rPr>
            </w:pPr>
            <w:r>
              <w:rPr>
                <w:b/>
                <w:bCs/>
                <w:sz w:val="20"/>
                <w:szCs w:val="20"/>
              </w:rPr>
              <w:t>P</w:t>
            </w:r>
          </w:p>
        </w:tc>
        <w:tc>
          <w:tcPr>
            <w:tcW w:w="1084" w:type="dxa"/>
          </w:tcPr>
          <w:p w14:paraId="1B4C999A" w14:textId="50354F3A" w:rsidR="000A5A3A" w:rsidRDefault="00873606" w:rsidP="00D87506">
            <w:pPr>
              <w:spacing w:after="0" w:line="240" w:lineRule="auto"/>
              <w:jc w:val="center"/>
              <w:rPr>
                <w:b/>
                <w:bCs/>
                <w:sz w:val="20"/>
                <w:szCs w:val="20"/>
              </w:rPr>
            </w:pPr>
            <w:r>
              <w:rPr>
                <w:b/>
                <w:bCs/>
                <w:sz w:val="20"/>
                <w:szCs w:val="20"/>
              </w:rPr>
              <w:t>A</w:t>
            </w:r>
          </w:p>
        </w:tc>
      </w:tr>
      <w:tr w:rsidR="000A5A3A" w:rsidRPr="00F73656" w14:paraId="50B9D382" w14:textId="64AD5C58" w:rsidTr="000A5A3A">
        <w:trPr>
          <w:trHeight w:val="521"/>
        </w:trPr>
        <w:tc>
          <w:tcPr>
            <w:tcW w:w="2110" w:type="dxa"/>
            <w:shd w:val="clear" w:color="auto" w:fill="D9D9D9"/>
            <w:vAlign w:val="center"/>
          </w:tcPr>
          <w:p w14:paraId="1AE923D5" w14:textId="77777777" w:rsidR="000A5A3A" w:rsidRPr="00F73656" w:rsidRDefault="000A5A3A" w:rsidP="0097700A">
            <w:pPr>
              <w:spacing w:after="0" w:line="240" w:lineRule="auto"/>
              <w:rPr>
                <w:b/>
                <w:bCs/>
                <w:sz w:val="20"/>
                <w:szCs w:val="20"/>
              </w:rPr>
            </w:pPr>
            <w:r>
              <w:rPr>
                <w:b/>
                <w:bCs/>
                <w:sz w:val="20"/>
                <w:szCs w:val="20"/>
              </w:rPr>
              <w:t>Fr Jonathan Whitworth</w:t>
            </w:r>
          </w:p>
        </w:tc>
        <w:tc>
          <w:tcPr>
            <w:tcW w:w="962" w:type="dxa"/>
          </w:tcPr>
          <w:p w14:paraId="42EA3F4B"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2F8B0001"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028C0574"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12D7D0E9" w14:textId="33BA9F07" w:rsidR="000A5A3A" w:rsidRDefault="000A5A3A" w:rsidP="00D87506">
            <w:pPr>
              <w:spacing w:after="0" w:line="240" w:lineRule="auto"/>
              <w:jc w:val="center"/>
              <w:rPr>
                <w:b/>
                <w:bCs/>
                <w:sz w:val="20"/>
                <w:szCs w:val="20"/>
              </w:rPr>
            </w:pPr>
            <w:r>
              <w:rPr>
                <w:b/>
                <w:bCs/>
                <w:sz w:val="20"/>
                <w:szCs w:val="20"/>
              </w:rPr>
              <w:t>P</w:t>
            </w:r>
          </w:p>
        </w:tc>
        <w:tc>
          <w:tcPr>
            <w:tcW w:w="1045" w:type="dxa"/>
            <w:shd w:val="clear" w:color="auto" w:fill="AEAAAA" w:themeFill="background2" w:themeFillShade="BF"/>
          </w:tcPr>
          <w:p w14:paraId="481EC546" w14:textId="77777777" w:rsidR="000A5A3A" w:rsidRDefault="000A5A3A" w:rsidP="00D87506">
            <w:pPr>
              <w:spacing w:after="0" w:line="240" w:lineRule="auto"/>
              <w:jc w:val="center"/>
              <w:rPr>
                <w:b/>
                <w:bCs/>
                <w:sz w:val="20"/>
                <w:szCs w:val="20"/>
              </w:rPr>
            </w:pPr>
          </w:p>
        </w:tc>
        <w:tc>
          <w:tcPr>
            <w:tcW w:w="1045" w:type="dxa"/>
            <w:shd w:val="clear" w:color="auto" w:fill="AEAAAA" w:themeFill="background2" w:themeFillShade="BF"/>
          </w:tcPr>
          <w:p w14:paraId="10DABCB2" w14:textId="77777777" w:rsidR="000A5A3A" w:rsidRDefault="000A5A3A" w:rsidP="00D87506">
            <w:pPr>
              <w:spacing w:after="0" w:line="240" w:lineRule="auto"/>
              <w:jc w:val="center"/>
              <w:rPr>
                <w:b/>
                <w:bCs/>
                <w:sz w:val="20"/>
                <w:szCs w:val="20"/>
              </w:rPr>
            </w:pPr>
          </w:p>
        </w:tc>
        <w:tc>
          <w:tcPr>
            <w:tcW w:w="1084" w:type="dxa"/>
            <w:shd w:val="clear" w:color="auto" w:fill="AEAAAA" w:themeFill="background2" w:themeFillShade="BF"/>
          </w:tcPr>
          <w:p w14:paraId="0C9B72E0" w14:textId="77777777" w:rsidR="000A5A3A" w:rsidRDefault="000A5A3A" w:rsidP="00D87506">
            <w:pPr>
              <w:spacing w:after="0" w:line="240" w:lineRule="auto"/>
              <w:jc w:val="center"/>
              <w:rPr>
                <w:b/>
                <w:bCs/>
                <w:sz w:val="20"/>
                <w:szCs w:val="20"/>
              </w:rPr>
            </w:pPr>
          </w:p>
        </w:tc>
        <w:tc>
          <w:tcPr>
            <w:tcW w:w="1084" w:type="dxa"/>
            <w:shd w:val="clear" w:color="auto" w:fill="AEAAAA" w:themeFill="background2" w:themeFillShade="BF"/>
          </w:tcPr>
          <w:p w14:paraId="69BC8D09" w14:textId="77777777" w:rsidR="000A5A3A" w:rsidRDefault="000A5A3A" w:rsidP="00D87506">
            <w:pPr>
              <w:spacing w:after="0" w:line="240" w:lineRule="auto"/>
              <w:jc w:val="center"/>
              <w:rPr>
                <w:b/>
                <w:bCs/>
                <w:sz w:val="20"/>
                <w:szCs w:val="20"/>
              </w:rPr>
            </w:pPr>
          </w:p>
        </w:tc>
      </w:tr>
      <w:tr w:rsidR="000A5A3A" w:rsidRPr="00F73656" w14:paraId="071E8CC1" w14:textId="017B6FC9" w:rsidTr="000A5A3A">
        <w:trPr>
          <w:trHeight w:val="521"/>
        </w:trPr>
        <w:tc>
          <w:tcPr>
            <w:tcW w:w="2110" w:type="dxa"/>
            <w:shd w:val="clear" w:color="auto" w:fill="D9D9D9"/>
            <w:vAlign w:val="center"/>
          </w:tcPr>
          <w:p w14:paraId="03F40E0E" w14:textId="77777777" w:rsidR="000A5A3A" w:rsidRPr="00F73656" w:rsidRDefault="000A5A3A" w:rsidP="00D87506">
            <w:pPr>
              <w:spacing w:after="0" w:line="240" w:lineRule="auto"/>
              <w:jc w:val="both"/>
              <w:rPr>
                <w:b/>
                <w:bCs/>
                <w:sz w:val="20"/>
                <w:szCs w:val="20"/>
              </w:rPr>
            </w:pPr>
            <w:r w:rsidRPr="00F73656">
              <w:rPr>
                <w:b/>
                <w:bCs/>
                <w:sz w:val="20"/>
                <w:szCs w:val="20"/>
              </w:rPr>
              <w:t xml:space="preserve">Bridie </w:t>
            </w:r>
            <w:proofErr w:type="spellStart"/>
            <w:r w:rsidRPr="00F73656">
              <w:rPr>
                <w:b/>
                <w:bCs/>
                <w:sz w:val="20"/>
                <w:szCs w:val="20"/>
              </w:rPr>
              <w:t>LaCombre</w:t>
            </w:r>
            <w:proofErr w:type="spellEnd"/>
          </w:p>
        </w:tc>
        <w:tc>
          <w:tcPr>
            <w:tcW w:w="962" w:type="dxa"/>
          </w:tcPr>
          <w:p w14:paraId="02659700"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0E5E7A8C" w14:textId="77777777" w:rsidR="000A5A3A" w:rsidRDefault="000A5A3A" w:rsidP="00D87506">
            <w:pPr>
              <w:spacing w:after="0" w:line="240" w:lineRule="auto"/>
              <w:jc w:val="center"/>
              <w:rPr>
                <w:b/>
                <w:bCs/>
                <w:sz w:val="20"/>
                <w:szCs w:val="20"/>
              </w:rPr>
            </w:pPr>
          </w:p>
        </w:tc>
        <w:tc>
          <w:tcPr>
            <w:tcW w:w="1045" w:type="dxa"/>
          </w:tcPr>
          <w:p w14:paraId="59901265"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5BD17892" w14:textId="2525F924" w:rsidR="000A5A3A" w:rsidRDefault="000A5A3A" w:rsidP="00D87506">
            <w:pPr>
              <w:spacing w:after="0" w:line="240" w:lineRule="auto"/>
              <w:jc w:val="center"/>
              <w:rPr>
                <w:b/>
                <w:bCs/>
                <w:sz w:val="20"/>
                <w:szCs w:val="20"/>
              </w:rPr>
            </w:pPr>
            <w:r>
              <w:rPr>
                <w:b/>
                <w:bCs/>
                <w:sz w:val="20"/>
                <w:szCs w:val="20"/>
              </w:rPr>
              <w:t>P</w:t>
            </w:r>
          </w:p>
        </w:tc>
        <w:tc>
          <w:tcPr>
            <w:tcW w:w="1045" w:type="dxa"/>
          </w:tcPr>
          <w:p w14:paraId="3E8AF46B" w14:textId="6127E115" w:rsidR="000A5A3A" w:rsidRDefault="000A5A3A" w:rsidP="00D87506">
            <w:pPr>
              <w:spacing w:after="0" w:line="240" w:lineRule="auto"/>
              <w:jc w:val="center"/>
              <w:rPr>
                <w:b/>
                <w:bCs/>
                <w:sz w:val="20"/>
                <w:szCs w:val="20"/>
              </w:rPr>
            </w:pPr>
            <w:r>
              <w:rPr>
                <w:b/>
                <w:bCs/>
                <w:sz w:val="20"/>
                <w:szCs w:val="20"/>
              </w:rPr>
              <w:t>A</w:t>
            </w:r>
          </w:p>
        </w:tc>
        <w:tc>
          <w:tcPr>
            <w:tcW w:w="1045" w:type="dxa"/>
            <w:shd w:val="clear" w:color="auto" w:fill="A6A6A6" w:themeFill="background1" w:themeFillShade="A6"/>
          </w:tcPr>
          <w:p w14:paraId="4EDE9F18" w14:textId="6F07C761" w:rsidR="000A5A3A" w:rsidRDefault="000A5A3A"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13588FB2" w14:textId="77777777" w:rsidR="000A5A3A" w:rsidRDefault="000A5A3A" w:rsidP="00D87506">
            <w:pPr>
              <w:spacing w:after="0" w:line="240" w:lineRule="auto"/>
              <w:jc w:val="center"/>
              <w:rPr>
                <w:b/>
                <w:bCs/>
                <w:sz w:val="20"/>
                <w:szCs w:val="20"/>
              </w:rPr>
            </w:pPr>
          </w:p>
        </w:tc>
        <w:tc>
          <w:tcPr>
            <w:tcW w:w="1084" w:type="dxa"/>
            <w:shd w:val="clear" w:color="auto" w:fill="A6A6A6" w:themeFill="background1" w:themeFillShade="A6"/>
          </w:tcPr>
          <w:p w14:paraId="777C1981" w14:textId="77777777" w:rsidR="000A5A3A" w:rsidRDefault="000A5A3A" w:rsidP="00D87506">
            <w:pPr>
              <w:spacing w:after="0" w:line="240" w:lineRule="auto"/>
              <w:jc w:val="center"/>
              <w:rPr>
                <w:b/>
                <w:bCs/>
                <w:sz w:val="20"/>
                <w:szCs w:val="20"/>
              </w:rPr>
            </w:pPr>
          </w:p>
        </w:tc>
      </w:tr>
      <w:tr w:rsidR="000A5A3A" w:rsidRPr="00F73656" w14:paraId="10416C21" w14:textId="6EEB5F80" w:rsidTr="000A5A3A">
        <w:trPr>
          <w:trHeight w:val="521"/>
        </w:trPr>
        <w:tc>
          <w:tcPr>
            <w:tcW w:w="2110" w:type="dxa"/>
            <w:shd w:val="clear" w:color="auto" w:fill="D9D9D9"/>
            <w:vAlign w:val="center"/>
          </w:tcPr>
          <w:p w14:paraId="3A0A7658" w14:textId="77777777" w:rsidR="000A5A3A" w:rsidRPr="00F73656" w:rsidRDefault="000A5A3A"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962" w:type="dxa"/>
          </w:tcPr>
          <w:p w14:paraId="3D0A3F2E"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4D26A12D"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5E02108A"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673D27F4" w14:textId="3F7E0256" w:rsidR="000A5A3A" w:rsidRDefault="000A5A3A" w:rsidP="00D87506">
            <w:pPr>
              <w:spacing w:after="0" w:line="240" w:lineRule="auto"/>
              <w:jc w:val="center"/>
              <w:rPr>
                <w:b/>
                <w:bCs/>
                <w:sz w:val="20"/>
                <w:szCs w:val="20"/>
              </w:rPr>
            </w:pPr>
            <w:r>
              <w:rPr>
                <w:b/>
                <w:bCs/>
                <w:sz w:val="20"/>
                <w:szCs w:val="20"/>
              </w:rPr>
              <w:t>P</w:t>
            </w:r>
          </w:p>
        </w:tc>
        <w:tc>
          <w:tcPr>
            <w:tcW w:w="1045" w:type="dxa"/>
          </w:tcPr>
          <w:p w14:paraId="7859495A" w14:textId="51F2C41C" w:rsidR="000A5A3A" w:rsidRDefault="000A5A3A" w:rsidP="00D87506">
            <w:pPr>
              <w:spacing w:after="0" w:line="240" w:lineRule="auto"/>
              <w:jc w:val="center"/>
              <w:rPr>
                <w:b/>
                <w:bCs/>
                <w:sz w:val="20"/>
                <w:szCs w:val="20"/>
              </w:rPr>
            </w:pPr>
            <w:r>
              <w:rPr>
                <w:b/>
                <w:bCs/>
                <w:sz w:val="20"/>
                <w:szCs w:val="20"/>
              </w:rPr>
              <w:t>A</w:t>
            </w:r>
          </w:p>
        </w:tc>
        <w:tc>
          <w:tcPr>
            <w:tcW w:w="1045" w:type="dxa"/>
          </w:tcPr>
          <w:p w14:paraId="48415720" w14:textId="2538A65A" w:rsidR="000A5A3A" w:rsidRDefault="000A5A3A" w:rsidP="00D87506">
            <w:pPr>
              <w:spacing w:after="0" w:line="240" w:lineRule="auto"/>
              <w:jc w:val="center"/>
              <w:rPr>
                <w:b/>
                <w:bCs/>
                <w:sz w:val="20"/>
                <w:szCs w:val="20"/>
              </w:rPr>
            </w:pPr>
            <w:r>
              <w:rPr>
                <w:b/>
                <w:bCs/>
                <w:sz w:val="20"/>
                <w:szCs w:val="20"/>
              </w:rPr>
              <w:t>P</w:t>
            </w:r>
          </w:p>
        </w:tc>
        <w:tc>
          <w:tcPr>
            <w:tcW w:w="1084" w:type="dxa"/>
          </w:tcPr>
          <w:p w14:paraId="12682D03" w14:textId="257EE689" w:rsidR="000A5A3A" w:rsidRDefault="000A5A3A" w:rsidP="00D87506">
            <w:pPr>
              <w:spacing w:after="0" w:line="240" w:lineRule="auto"/>
              <w:jc w:val="center"/>
              <w:rPr>
                <w:b/>
                <w:bCs/>
                <w:sz w:val="20"/>
                <w:szCs w:val="20"/>
              </w:rPr>
            </w:pPr>
            <w:r>
              <w:rPr>
                <w:b/>
                <w:bCs/>
                <w:sz w:val="20"/>
                <w:szCs w:val="20"/>
              </w:rPr>
              <w:t>P</w:t>
            </w:r>
          </w:p>
        </w:tc>
        <w:tc>
          <w:tcPr>
            <w:tcW w:w="1084" w:type="dxa"/>
          </w:tcPr>
          <w:p w14:paraId="56BB9D9F" w14:textId="3E56BEA5" w:rsidR="000A5A3A" w:rsidRDefault="000A5A3A" w:rsidP="00D87506">
            <w:pPr>
              <w:spacing w:after="0" w:line="240" w:lineRule="auto"/>
              <w:jc w:val="center"/>
              <w:rPr>
                <w:b/>
                <w:bCs/>
                <w:sz w:val="20"/>
                <w:szCs w:val="20"/>
              </w:rPr>
            </w:pPr>
            <w:r>
              <w:rPr>
                <w:b/>
                <w:bCs/>
                <w:sz w:val="20"/>
                <w:szCs w:val="20"/>
              </w:rPr>
              <w:t>P</w:t>
            </w:r>
          </w:p>
        </w:tc>
      </w:tr>
      <w:tr w:rsidR="000A5A3A" w:rsidRPr="00F73656" w14:paraId="03AB6931" w14:textId="769ABACB" w:rsidTr="000A5A3A">
        <w:trPr>
          <w:trHeight w:val="521"/>
        </w:trPr>
        <w:tc>
          <w:tcPr>
            <w:tcW w:w="2110" w:type="dxa"/>
            <w:shd w:val="clear" w:color="auto" w:fill="D9D9D9"/>
            <w:vAlign w:val="center"/>
          </w:tcPr>
          <w:p w14:paraId="38DDFA57" w14:textId="77777777" w:rsidR="000A5A3A" w:rsidRPr="00F73656" w:rsidRDefault="000A5A3A"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p>
        </w:tc>
        <w:tc>
          <w:tcPr>
            <w:tcW w:w="962" w:type="dxa"/>
          </w:tcPr>
          <w:p w14:paraId="166DD018"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0DD4F167"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3D3DB73D"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24C1E620" w14:textId="602C84F1" w:rsidR="000A5A3A" w:rsidRDefault="000A5A3A" w:rsidP="00D87506">
            <w:pPr>
              <w:spacing w:after="0" w:line="240" w:lineRule="auto"/>
              <w:jc w:val="center"/>
              <w:rPr>
                <w:b/>
                <w:bCs/>
                <w:sz w:val="20"/>
                <w:szCs w:val="20"/>
              </w:rPr>
            </w:pPr>
            <w:r>
              <w:rPr>
                <w:b/>
                <w:bCs/>
                <w:sz w:val="20"/>
                <w:szCs w:val="20"/>
              </w:rPr>
              <w:t>P</w:t>
            </w:r>
          </w:p>
        </w:tc>
        <w:tc>
          <w:tcPr>
            <w:tcW w:w="1045" w:type="dxa"/>
          </w:tcPr>
          <w:p w14:paraId="3F83C557" w14:textId="695A4C12" w:rsidR="000A5A3A" w:rsidRDefault="000A5A3A" w:rsidP="00D87506">
            <w:pPr>
              <w:spacing w:after="0" w:line="240" w:lineRule="auto"/>
              <w:jc w:val="center"/>
              <w:rPr>
                <w:b/>
                <w:bCs/>
                <w:sz w:val="20"/>
                <w:szCs w:val="20"/>
              </w:rPr>
            </w:pPr>
            <w:r>
              <w:rPr>
                <w:b/>
                <w:bCs/>
                <w:sz w:val="20"/>
                <w:szCs w:val="20"/>
              </w:rPr>
              <w:t>P</w:t>
            </w:r>
          </w:p>
        </w:tc>
        <w:tc>
          <w:tcPr>
            <w:tcW w:w="1045" w:type="dxa"/>
          </w:tcPr>
          <w:p w14:paraId="6EB67C1C" w14:textId="09528106" w:rsidR="000A5A3A" w:rsidRDefault="000A5A3A" w:rsidP="00D87506">
            <w:pPr>
              <w:spacing w:after="0" w:line="240" w:lineRule="auto"/>
              <w:jc w:val="center"/>
              <w:rPr>
                <w:b/>
                <w:bCs/>
                <w:sz w:val="20"/>
                <w:szCs w:val="20"/>
              </w:rPr>
            </w:pPr>
            <w:r>
              <w:rPr>
                <w:b/>
                <w:bCs/>
                <w:sz w:val="20"/>
                <w:szCs w:val="20"/>
              </w:rPr>
              <w:t>P</w:t>
            </w:r>
          </w:p>
        </w:tc>
        <w:tc>
          <w:tcPr>
            <w:tcW w:w="1084" w:type="dxa"/>
          </w:tcPr>
          <w:p w14:paraId="56630360" w14:textId="33F68C17" w:rsidR="000A5A3A" w:rsidRDefault="000A5A3A" w:rsidP="00D87506">
            <w:pPr>
              <w:spacing w:after="0" w:line="240" w:lineRule="auto"/>
              <w:jc w:val="center"/>
              <w:rPr>
                <w:b/>
                <w:bCs/>
                <w:sz w:val="20"/>
                <w:szCs w:val="20"/>
              </w:rPr>
            </w:pPr>
            <w:r>
              <w:rPr>
                <w:b/>
                <w:bCs/>
                <w:sz w:val="20"/>
                <w:szCs w:val="20"/>
              </w:rPr>
              <w:t>A</w:t>
            </w:r>
          </w:p>
        </w:tc>
        <w:tc>
          <w:tcPr>
            <w:tcW w:w="1084" w:type="dxa"/>
          </w:tcPr>
          <w:p w14:paraId="28FCFC60" w14:textId="20DC9164" w:rsidR="000A5A3A" w:rsidRDefault="000A5A3A" w:rsidP="00D87506">
            <w:pPr>
              <w:spacing w:after="0" w:line="240" w:lineRule="auto"/>
              <w:jc w:val="center"/>
              <w:rPr>
                <w:b/>
                <w:bCs/>
                <w:sz w:val="20"/>
                <w:szCs w:val="20"/>
              </w:rPr>
            </w:pPr>
            <w:r>
              <w:rPr>
                <w:b/>
                <w:bCs/>
                <w:sz w:val="20"/>
                <w:szCs w:val="20"/>
              </w:rPr>
              <w:t>P</w:t>
            </w:r>
          </w:p>
        </w:tc>
      </w:tr>
      <w:tr w:rsidR="000A5A3A" w:rsidRPr="00F73656" w14:paraId="2A808F8B" w14:textId="0C6AC7D1" w:rsidTr="000A5A3A">
        <w:trPr>
          <w:trHeight w:val="521"/>
        </w:trPr>
        <w:tc>
          <w:tcPr>
            <w:tcW w:w="2110" w:type="dxa"/>
            <w:shd w:val="clear" w:color="auto" w:fill="D9D9D9"/>
            <w:vAlign w:val="center"/>
          </w:tcPr>
          <w:p w14:paraId="61EF41F5" w14:textId="77777777" w:rsidR="000A5A3A" w:rsidRPr="00F73656" w:rsidRDefault="000A5A3A"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962" w:type="dxa"/>
          </w:tcPr>
          <w:p w14:paraId="336C93A2"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67687615"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2D86E15E" w14:textId="22022549" w:rsidR="000A5A3A" w:rsidRDefault="000A5A3A" w:rsidP="00D87506">
            <w:pPr>
              <w:spacing w:after="0" w:line="240" w:lineRule="auto"/>
              <w:jc w:val="center"/>
              <w:rPr>
                <w:b/>
                <w:bCs/>
                <w:sz w:val="20"/>
                <w:szCs w:val="20"/>
              </w:rPr>
            </w:pPr>
            <w:r>
              <w:rPr>
                <w:b/>
                <w:bCs/>
                <w:sz w:val="20"/>
                <w:szCs w:val="20"/>
              </w:rPr>
              <w:t>P</w:t>
            </w:r>
          </w:p>
        </w:tc>
        <w:tc>
          <w:tcPr>
            <w:tcW w:w="1045" w:type="dxa"/>
          </w:tcPr>
          <w:p w14:paraId="2ADABBDF" w14:textId="0F06B5E2" w:rsidR="000A5A3A" w:rsidRDefault="000A5A3A" w:rsidP="00D87506">
            <w:pPr>
              <w:spacing w:after="0" w:line="240" w:lineRule="auto"/>
              <w:jc w:val="center"/>
              <w:rPr>
                <w:b/>
                <w:bCs/>
                <w:sz w:val="20"/>
                <w:szCs w:val="20"/>
              </w:rPr>
            </w:pPr>
            <w:r>
              <w:rPr>
                <w:b/>
                <w:bCs/>
                <w:sz w:val="20"/>
                <w:szCs w:val="20"/>
              </w:rPr>
              <w:t>A</w:t>
            </w:r>
          </w:p>
        </w:tc>
        <w:tc>
          <w:tcPr>
            <w:tcW w:w="1045" w:type="dxa"/>
          </w:tcPr>
          <w:p w14:paraId="6CD62E51" w14:textId="67CB388E" w:rsidR="000A5A3A" w:rsidRDefault="000A5A3A" w:rsidP="00D87506">
            <w:pPr>
              <w:spacing w:after="0" w:line="240" w:lineRule="auto"/>
              <w:jc w:val="center"/>
              <w:rPr>
                <w:b/>
                <w:bCs/>
                <w:sz w:val="20"/>
                <w:szCs w:val="20"/>
              </w:rPr>
            </w:pPr>
            <w:r>
              <w:rPr>
                <w:b/>
                <w:bCs/>
                <w:sz w:val="20"/>
                <w:szCs w:val="20"/>
              </w:rPr>
              <w:t>P</w:t>
            </w:r>
          </w:p>
        </w:tc>
        <w:tc>
          <w:tcPr>
            <w:tcW w:w="1045" w:type="dxa"/>
          </w:tcPr>
          <w:p w14:paraId="265514BF" w14:textId="6C07D143" w:rsidR="000A5A3A" w:rsidRDefault="000A5A3A" w:rsidP="00D87506">
            <w:pPr>
              <w:spacing w:after="0" w:line="240" w:lineRule="auto"/>
              <w:jc w:val="center"/>
              <w:rPr>
                <w:b/>
                <w:bCs/>
                <w:sz w:val="20"/>
                <w:szCs w:val="20"/>
              </w:rPr>
            </w:pPr>
            <w:r>
              <w:rPr>
                <w:b/>
                <w:bCs/>
                <w:sz w:val="20"/>
                <w:szCs w:val="20"/>
              </w:rPr>
              <w:t>P</w:t>
            </w:r>
          </w:p>
        </w:tc>
        <w:tc>
          <w:tcPr>
            <w:tcW w:w="1084" w:type="dxa"/>
          </w:tcPr>
          <w:p w14:paraId="2B958660" w14:textId="105ED5D6" w:rsidR="000A5A3A" w:rsidRDefault="000A5A3A" w:rsidP="00D87506">
            <w:pPr>
              <w:spacing w:after="0" w:line="240" w:lineRule="auto"/>
              <w:jc w:val="center"/>
              <w:rPr>
                <w:b/>
                <w:bCs/>
                <w:sz w:val="20"/>
                <w:szCs w:val="20"/>
              </w:rPr>
            </w:pPr>
            <w:r>
              <w:rPr>
                <w:b/>
                <w:bCs/>
                <w:sz w:val="20"/>
                <w:szCs w:val="20"/>
              </w:rPr>
              <w:t>P</w:t>
            </w:r>
          </w:p>
        </w:tc>
        <w:tc>
          <w:tcPr>
            <w:tcW w:w="1084" w:type="dxa"/>
          </w:tcPr>
          <w:p w14:paraId="778067B3" w14:textId="5C04B8F4" w:rsidR="000A5A3A" w:rsidRDefault="002108D1" w:rsidP="00D87506">
            <w:pPr>
              <w:spacing w:after="0" w:line="240" w:lineRule="auto"/>
              <w:jc w:val="center"/>
              <w:rPr>
                <w:b/>
                <w:bCs/>
                <w:sz w:val="20"/>
                <w:szCs w:val="20"/>
              </w:rPr>
            </w:pPr>
            <w:r>
              <w:rPr>
                <w:b/>
                <w:bCs/>
                <w:sz w:val="20"/>
                <w:szCs w:val="20"/>
              </w:rPr>
              <w:t>P</w:t>
            </w:r>
          </w:p>
        </w:tc>
      </w:tr>
      <w:tr w:rsidR="000A5A3A" w:rsidRPr="00F73656" w14:paraId="4E178259" w14:textId="141748DF" w:rsidTr="000A5A3A">
        <w:trPr>
          <w:trHeight w:val="521"/>
        </w:trPr>
        <w:tc>
          <w:tcPr>
            <w:tcW w:w="2110" w:type="dxa"/>
            <w:shd w:val="clear" w:color="auto" w:fill="D9D9D9"/>
            <w:vAlign w:val="center"/>
          </w:tcPr>
          <w:p w14:paraId="210F8A69" w14:textId="77777777" w:rsidR="000A5A3A" w:rsidRPr="00F73656" w:rsidRDefault="000A5A3A" w:rsidP="00D87506">
            <w:pPr>
              <w:spacing w:after="0" w:line="240" w:lineRule="auto"/>
              <w:jc w:val="both"/>
              <w:rPr>
                <w:b/>
                <w:bCs/>
                <w:sz w:val="20"/>
                <w:szCs w:val="20"/>
              </w:rPr>
            </w:pPr>
            <w:r w:rsidRPr="00F73656">
              <w:rPr>
                <w:b/>
                <w:bCs/>
                <w:sz w:val="20"/>
                <w:szCs w:val="20"/>
              </w:rPr>
              <w:t>Emma Merriman</w:t>
            </w:r>
          </w:p>
        </w:tc>
        <w:tc>
          <w:tcPr>
            <w:tcW w:w="962" w:type="dxa"/>
          </w:tcPr>
          <w:p w14:paraId="579C4A95"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21E6185D"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13416049" w14:textId="77777777" w:rsidR="000A5A3A" w:rsidRDefault="000A5A3A" w:rsidP="00D87506">
            <w:pPr>
              <w:spacing w:after="0" w:line="240" w:lineRule="auto"/>
              <w:jc w:val="center"/>
              <w:rPr>
                <w:b/>
                <w:bCs/>
                <w:sz w:val="20"/>
                <w:szCs w:val="20"/>
              </w:rPr>
            </w:pPr>
          </w:p>
        </w:tc>
        <w:tc>
          <w:tcPr>
            <w:tcW w:w="1045" w:type="dxa"/>
          </w:tcPr>
          <w:p w14:paraId="7D845F06" w14:textId="37E69D1B" w:rsidR="000A5A3A" w:rsidRDefault="000A5A3A" w:rsidP="00D87506">
            <w:pPr>
              <w:spacing w:after="0" w:line="240" w:lineRule="auto"/>
              <w:jc w:val="center"/>
              <w:rPr>
                <w:b/>
                <w:bCs/>
                <w:sz w:val="20"/>
                <w:szCs w:val="20"/>
              </w:rPr>
            </w:pPr>
            <w:r>
              <w:rPr>
                <w:b/>
                <w:bCs/>
                <w:sz w:val="20"/>
                <w:szCs w:val="20"/>
              </w:rPr>
              <w:t>P</w:t>
            </w:r>
          </w:p>
        </w:tc>
        <w:tc>
          <w:tcPr>
            <w:tcW w:w="1045" w:type="dxa"/>
          </w:tcPr>
          <w:p w14:paraId="12B8BCC3" w14:textId="5A789EA0" w:rsidR="000A5A3A" w:rsidRDefault="000A5A3A" w:rsidP="00D87506">
            <w:pPr>
              <w:spacing w:after="0" w:line="240" w:lineRule="auto"/>
              <w:jc w:val="center"/>
              <w:rPr>
                <w:b/>
                <w:bCs/>
                <w:sz w:val="20"/>
                <w:szCs w:val="20"/>
              </w:rPr>
            </w:pPr>
            <w:r>
              <w:rPr>
                <w:b/>
                <w:bCs/>
                <w:sz w:val="20"/>
                <w:szCs w:val="20"/>
              </w:rPr>
              <w:t>A</w:t>
            </w:r>
          </w:p>
        </w:tc>
        <w:tc>
          <w:tcPr>
            <w:tcW w:w="1045" w:type="dxa"/>
          </w:tcPr>
          <w:p w14:paraId="74EC9467" w14:textId="3559D26C" w:rsidR="000A5A3A" w:rsidRDefault="000A5A3A" w:rsidP="00D87506">
            <w:pPr>
              <w:spacing w:after="0" w:line="240" w:lineRule="auto"/>
              <w:jc w:val="center"/>
              <w:rPr>
                <w:b/>
                <w:bCs/>
                <w:sz w:val="20"/>
                <w:szCs w:val="20"/>
              </w:rPr>
            </w:pPr>
            <w:r>
              <w:rPr>
                <w:b/>
                <w:bCs/>
                <w:sz w:val="20"/>
                <w:szCs w:val="20"/>
              </w:rPr>
              <w:t>A</w:t>
            </w:r>
          </w:p>
        </w:tc>
        <w:tc>
          <w:tcPr>
            <w:tcW w:w="1084" w:type="dxa"/>
          </w:tcPr>
          <w:p w14:paraId="11F66670" w14:textId="324203E6" w:rsidR="000A5A3A" w:rsidRDefault="000A5A3A" w:rsidP="00D87506">
            <w:pPr>
              <w:spacing w:after="0" w:line="240" w:lineRule="auto"/>
              <w:jc w:val="center"/>
              <w:rPr>
                <w:b/>
                <w:bCs/>
                <w:sz w:val="20"/>
                <w:szCs w:val="20"/>
              </w:rPr>
            </w:pPr>
            <w:r>
              <w:rPr>
                <w:b/>
                <w:bCs/>
                <w:sz w:val="20"/>
                <w:szCs w:val="20"/>
              </w:rPr>
              <w:t>A</w:t>
            </w:r>
          </w:p>
        </w:tc>
        <w:tc>
          <w:tcPr>
            <w:tcW w:w="1084" w:type="dxa"/>
          </w:tcPr>
          <w:p w14:paraId="5C535CD1" w14:textId="48C26DD0" w:rsidR="000A5A3A" w:rsidRDefault="000A5A3A" w:rsidP="00D87506">
            <w:pPr>
              <w:spacing w:after="0" w:line="240" w:lineRule="auto"/>
              <w:jc w:val="center"/>
              <w:rPr>
                <w:b/>
                <w:bCs/>
                <w:sz w:val="20"/>
                <w:szCs w:val="20"/>
              </w:rPr>
            </w:pPr>
            <w:r>
              <w:rPr>
                <w:b/>
                <w:bCs/>
                <w:sz w:val="20"/>
                <w:szCs w:val="20"/>
              </w:rPr>
              <w:t>A</w:t>
            </w:r>
          </w:p>
        </w:tc>
      </w:tr>
      <w:tr w:rsidR="000A5A3A" w:rsidRPr="00F73656" w14:paraId="476363D6" w14:textId="051C948C" w:rsidTr="000A5A3A">
        <w:trPr>
          <w:trHeight w:val="521"/>
        </w:trPr>
        <w:tc>
          <w:tcPr>
            <w:tcW w:w="2110" w:type="dxa"/>
            <w:shd w:val="clear" w:color="auto" w:fill="D9D9D9"/>
            <w:vAlign w:val="center"/>
          </w:tcPr>
          <w:p w14:paraId="76F06227" w14:textId="77777777" w:rsidR="000A5A3A" w:rsidRPr="00F73656" w:rsidRDefault="000A5A3A" w:rsidP="00D87506">
            <w:pPr>
              <w:spacing w:after="0" w:line="240" w:lineRule="auto"/>
              <w:jc w:val="both"/>
              <w:rPr>
                <w:b/>
                <w:bCs/>
                <w:sz w:val="20"/>
                <w:szCs w:val="20"/>
              </w:rPr>
            </w:pPr>
            <w:r w:rsidRPr="00F73656">
              <w:rPr>
                <w:b/>
                <w:bCs/>
                <w:sz w:val="20"/>
                <w:szCs w:val="20"/>
              </w:rPr>
              <w:t>Maureen Cumming</w:t>
            </w:r>
          </w:p>
        </w:tc>
        <w:tc>
          <w:tcPr>
            <w:tcW w:w="962" w:type="dxa"/>
          </w:tcPr>
          <w:p w14:paraId="5DE64A84" w14:textId="77777777" w:rsidR="000A5A3A" w:rsidRDefault="000A5A3A" w:rsidP="00D87506">
            <w:pPr>
              <w:spacing w:after="0" w:line="240" w:lineRule="auto"/>
              <w:jc w:val="center"/>
              <w:rPr>
                <w:b/>
                <w:bCs/>
                <w:sz w:val="20"/>
                <w:szCs w:val="20"/>
              </w:rPr>
            </w:pPr>
          </w:p>
        </w:tc>
        <w:tc>
          <w:tcPr>
            <w:tcW w:w="1045" w:type="dxa"/>
          </w:tcPr>
          <w:p w14:paraId="66C5A0DD" w14:textId="77777777" w:rsidR="000A5A3A" w:rsidRDefault="000A5A3A" w:rsidP="00D87506">
            <w:pPr>
              <w:spacing w:after="0" w:line="240" w:lineRule="auto"/>
              <w:jc w:val="center"/>
              <w:rPr>
                <w:b/>
                <w:bCs/>
                <w:sz w:val="20"/>
                <w:szCs w:val="20"/>
              </w:rPr>
            </w:pPr>
            <w:r>
              <w:rPr>
                <w:b/>
                <w:bCs/>
                <w:sz w:val="20"/>
                <w:szCs w:val="20"/>
              </w:rPr>
              <w:t>P</w:t>
            </w:r>
          </w:p>
        </w:tc>
        <w:tc>
          <w:tcPr>
            <w:tcW w:w="1045" w:type="dxa"/>
            <w:shd w:val="clear" w:color="auto" w:fill="A6A6A6" w:themeFill="background1" w:themeFillShade="A6"/>
          </w:tcPr>
          <w:p w14:paraId="46B9223D" w14:textId="77777777" w:rsidR="000A5A3A" w:rsidRDefault="000A5A3A" w:rsidP="00D87506">
            <w:pPr>
              <w:spacing w:after="0" w:line="240" w:lineRule="auto"/>
              <w:jc w:val="center"/>
              <w:rPr>
                <w:b/>
                <w:bCs/>
                <w:sz w:val="20"/>
                <w:szCs w:val="20"/>
              </w:rPr>
            </w:pPr>
            <w:r>
              <w:rPr>
                <w:b/>
                <w:bCs/>
                <w:sz w:val="20"/>
                <w:szCs w:val="20"/>
              </w:rPr>
              <w:t>Resigned</w:t>
            </w:r>
          </w:p>
        </w:tc>
        <w:tc>
          <w:tcPr>
            <w:tcW w:w="1045" w:type="dxa"/>
            <w:shd w:val="clear" w:color="auto" w:fill="A6A6A6" w:themeFill="background1" w:themeFillShade="A6"/>
          </w:tcPr>
          <w:p w14:paraId="24C2C45B" w14:textId="77777777" w:rsidR="000A5A3A" w:rsidRDefault="000A5A3A" w:rsidP="00D87506">
            <w:pPr>
              <w:spacing w:after="0" w:line="240" w:lineRule="auto"/>
              <w:jc w:val="center"/>
              <w:rPr>
                <w:b/>
                <w:bCs/>
                <w:sz w:val="20"/>
                <w:szCs w:val="20"/>
              </w:rPr>
            </w:pPr>
          </w:p>
        </w:tc>
        <w:tc>
          <w:tcPr>
            <w:tcW w:w="1045" w:type="dxa"/>
            <w:shd w:val="clear" w:color="auto" w:fill="A6A6A6" w:themeFill="background1" w:themeFillShade="A6"/>
          </w:tcPr>
          <w:p w14:paraId="0BCBD1C2" w14:textId="77777777" w:rsidR="000A5A3A" w:rsidRDefault="000A5A3A" w:rsidP="00D87506">
            <w:pPr>
              <w:spacing w:after="0" w:line="240" w:lineRule="auto"/>
              <w:jc w:val="center"/>
              <w:rPr>
                <w:b/>
                <w:bCs/>
                <w:sz w:val="20"/>
                <w:szCs w:val="20"/>
              </w:rPr>
            </w:pPr>
          </w:p>
        </w:tc>
        <w:tc>
          <w:tcPr>
            <w:tcW w:w="1045" w:type="dxa"/>
            <w:shd w:val="clear" w:color="auto" w:fill="A6A6A6" w:themeFill="background1" w:themeFillShade="A6"/>
          </w:tcPr>
          <w:p w14:paraId="1108404D" w14:textId="77777777" w:rsidR="000A5A3A" w:rsidRDefault="000A5A3A" w:rsidP="00D87506">
            <w:pPr>
              <w:spacing w:after="0" w:line="240" w:lineRule="auto"/>
              <w:jc w:val="center"/>
              <w:rPr>
                <w:b/>
                <w:bCs/>
                <w:sz w:val="20"/>
                <w:szCs w:val="20"/>
              </w:rPr>
            </w:pPr>
          </w:p>
        </w:tc>
        <w:tc>
          <w:tcPr>
            <w:tcW w:w="1084" w:type="dxa"/>
            <w:shd w:val="clear" w:color="auto" w:fill="A6A6A6" w:themeFill="background1" w:themeFillShade="A6"/>
          </w:tcPr>
          <w:p w14:paraId="71B90D27" w14:textId="77777777" w:rsidR="000A5A3A" w:rsidRDefault="000A5A3A" w:rsidP="00D87506">
            <w:pPr>
              <w:spacing w:after="0" w:line="240" w:lineRule="auto"/>
              <w:jc w:val="center"/>
              <w:rPr>
                <w:b/>
                <w:bCs/>
                <w:sz w:val="20"/>
                <w:szCs w:val="20"/>
              </w:rPr>
            </w:pPr>
          </w:p>
        </w:tc>
        <w:tc>
          <w:tcPr>
            <w:tcW w:w="1084" w:type="dxa"/>
            <w:shd w:val="clear" w:color="auto" w:fill="A6A6A6" w:themeFill="background1" w:themeFillShade="A6"/>
          </w:tcPr>
          <w:p w14:paraId="347B7170" w14:textId="77777777" w:rsidR="000A5A3A" w:rsidRDefault="000A5A3A" w:rsidP="00D87506">
            <w:pPr>
              <w:spacing w:after="0" w:line="240" w:lineRule="auto"/>
              <w:jc w:val="center"/>
              <w:rPr>
                <w:b/>
                <w:bCs/>
                <w:sz w:val="20"/>
                <w:szCs w:val="20"/>
              </w:rPr>
            </w:pPr>
          </w:p>
        </w:tc>
      </w:tr>
      <w:tr w:rsidR="000A5A3A" w:rsidRPr="00F73656" w14:paraId="660680DA" w14:textId="7EBBA076" w:rsidTr="000A5A3A">
        <w:trPr>
          <w:trHeight w:val="521"/>
        </w:trPr>
        <w:tc>
          <w:tcPr>
            <w:tcW w:w="2110" w:type="dxa"/>
            <w:tcBorders>
              <w:bottom w:val="single" w:sz="4" w:space="0" w:color="auto"/>
            </w:tcBorders>
            <w:shd w:val="clear" w:color="auto" w:fill="D9D9D9"/>
            <w:vAlign w:val="center"/>
          </w:tcPr>
          <w:p w14:paraId="4AF9F53D" w14:textId="77777777" w:rsidR="000A5A3A" w:rsidRPr="00F73656" w:rsidRDefault="000A5A3A"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962" w:type="dxa"/>
            <w:tcBorders>
              <w:bottom w:val="single" w:sz="4" w:space="0" w:color="auto"/>
            </w:tcBorders>
          </w:tcPr>
          <w:p w14:paraId="37897F67" w14:textId="77777777" w:rsidR="000A5A3A" w:rsidRDefault="000A5A3A" w:rsidP="00D87506">
            <w:pPr>
              <w:spacing w:after="0" w:line="240" w:lineRule="auto"/>
              <w:jc w:val="center"/>
              <w:rPr>
                <w:b/>
                <w:bCs/>
                <w:sz w:val="20"/>
                <w:szCs w:val="20"/>
              </w:rPr>
            </w:pPr>
          </w:p>
        </w:tc>
        <w:tc>
          <w:tcPr>
            <w:tcW w:w="1045" w:type="dxa"/>
            <w:tcBorders>
              <w:bottom w:val="single" w:sz="4" w:space="0" w:color="auto"/>
            </w:tcBorders>
          </w:tcPr>
          <w:p w14:paraId="30E97300" w14:textId="77777777" w:rsidR="000A5A3A" w:rsidRDefault="000A5A3A" w:rsidP="00D87506">
            <w:pPr>
              <w:spacing w:after="0" w:line="240" w:lineRule="auto"/>
              <w:jc w:val="center"/>
              <w:rPr>
                <w:b/>
                <w:bCs/>
                <w:sz w:val="20"/>
                <w:szCs w:val="20"/>
              </w:rPr>
            </w:pPr>
            <w:r>
              <w:rPr>
                <w:b/>
                <w:bCs/>
                <w:sz w:val="20"/>
                <w:szCs w:val="20"/>
              </w:rPr>
              <w:t>A</w:t>
            </w:r>
          </w:p>
        </w:tc>
        <w:tc>
          <w:tcPr>
            <w:tcW w:w="1045" w:type="dxa"/>
            <w:tcBorders>
              <w:bottom w:val="single" w:sz="4" w:space="0" w:color="auto"/>
            </w:tcBorders>
            <w:shd w:val="clear" w:color="auto" w:fill="A6A6A6" w:themeFill="background1" w:themeFillShade="A6"/>
          </w:tcPr>
          <w:p w14:paraId="06EDA603" w14:textId="77777777" w:rsidR="000A5A3A" w:rsidRDefault="000A5A3A"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09D955D" w14:textId="77777777" w:rsidR="000A5A3A" w:rsidRDefault="000A5A3A"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571B55E2" w14:textId="77777777" w:rsidR="000A5A3A" w:rsidRDefault="000A5A3A"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38C0CC0" w14:textId="77777777" w:rsidR="000A5A3A" w:rsidRDefault="000A5A3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7C84831" w14:textId="77777777" w:rsidR="000A5A3A" w:rsidRDefault="000A5A3A"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7F07D9B5" w14:textId="77777777" w:rsidR="000A5A3A" w:rsidRDefault="000A5A3A" w:rsidP="00D87506">
            <w:pPr>
              <w:spacing w:after="0" w:line="240" w:lineRule="auto"/>
              <w:jc w:val="center"/>
              <w:rPr>
                <w:b/>
                <w:bCs/>
                <w:sz w:val="20"/>
                <w:szCs w:val="20"/>
              </w:rPr>
            </w:pPr>
          </w:p>
        </w:tc>
      </w:tr>
      <w:tr w:rsidR="000A5A3A" w:rsidRPr="00F73656" w14:paraId="53381285" w14:textId="6B37E4EB" w:rsidTr="000A5A3A">
        <w:trPr>
          <w:trHeight w:val="521"/>
        </w:trPr>
        <w:tc>
          <w:tcPr>
            <w:tcW w:w="2110" w:type="dxa"/>
            <w:shd w:val="clear" w:color="auto" w:fill="D9D9D9"/>
            <w:vAlign w:val="center"/>
          </w:tcPr>
          <w:p w14:paraId="228A1B24" w14:textId="77777777" w:rsidR="000A5A3A" w:rsidRPr="00F73656" w:rsidRDefault="000A5A3A" w:rsidP="00D87506">
            <w:pPr>
              <w:spacing w:after="0" w:line="240" w:lineRule="auto"/>
              <w:jc w:val="both"/>
              <w:rPr>
                <w:b/>
                <w:bCs/>
                <w:sz w:val="20"/>
                <w:szCs w:val="20"/>
              </w:rPr>
            </w:pPr>
            <w:r>
              <w:rPr>
                <w:b/>
                <w:bCs/>
                <w:sz w:val="20"/>
                <w:szCs w:val="20"/>
              </w:rPr>
              <w:t>Dominic Cochran</w:t>
            </w:r>
          </w:p>
        </w:tc>
        <w:tc>
          <w:tcPr>
            <w:tcW w:w="962" w:type="dxa"/>
          </w:tcPr>
          <w:p w14:paraId="4DFB43C4"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3B638255" w14:textId="77777777" w:rsidR="000A5A3A" w:rsidRDefault="000A5A3A" w:rsidP="00D87506">
            <w:pPr>
              <w:spacing w:after="0" w:line="240" w:lineRule="auto"/>
              <w:jc w:val="center"/>
              <w:rPr>
                <w:b/>
                <w:bCs/>
                <w:sz w:val="20"/>
                <w:szCs w:val="20"/>
              </w:rPr>
            </w:pPr>
          </w:p>
        </w:tc>
        <w:tc>
          <w:tcPr>
            <w:tcW w:w="1045" w:type="dxa"/>
          </w:tcPr>
          <w:p w14:paraId="738BBF55"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32082BF4" w14:textId="77777777" w:rsidR="000A5A3A" w:rsidRDefault="000A5A3A" w:rsidP="00D87506">
            <w:pPr>
              <w:spacing w:after="0" w:line="240" w:lineRule="auto"/>
              <w:jc w:val="center"/>
              <w:rPr>
                <w:b/>
                <w:bCs/>
                <w:sz w:val="20"/>
                <w:szCs w:val="20"/>
              </w:rPr>
            </w:pPr>
            <w:r>
              <w:rPr>
                <w:b/>
                <w:bCs/>
                <w:sz w:val="20"/>
                <w:szCs w:val="20"/>
              </w:rPr>
              <w:t>A</w:t>
            </w:r>
          </w:p>
          <w:p w14:paraId="2B17B1CF" w14:textId="0F7C63AA" w:rsidR="000A5A3A" w:rsidRDefault="000A5A3A" w:rsidP="00D87506">
            <w:pPr>
              <w:spacing w:after="0" w:line="240" w:lineRule="auto"/>
              <w:jc w:val="center"/>
              <w:rPr>
                <w:b/>
                <w:bCs/>
                <w:sz w:val="20"/>
                <w:szCs w:val="20"/>
              </w:rPr>
            </w:pPr>
          </w:p>
        </w:tc>
        <w:tc>
          <w:tcPr>
            <w:tcW w:w="1045" w:type="dxa"/>
          </w:tcPr>
          <w:p w14:paraId="672E2B5C" w14:textId="77777777" w:rsidR="000A5A3A" w:rsidRDefault="000A5A3A" w:rsidP="00D87506">
            <w:pPr>
              <w:spacing w:after="0" w:line="240" w:lineRule="auto"/>
              <w:jc w:val="center"/>
              <w:rPr>
                <w:b/>
                <w:bCs/>
                <w:sz w:val="20"/>
                <w:szCs w:val="20"/>
              </w:rPr>
            </w:pPr>
          </w:p>
        </w:tc>
        <w:tc>
          <w:tcPr>
            <w:tcW w:w="1045" w:type="dxa"/>
          </w:tcPr>
          <w:p w14:paraId="0849060F" w14:textId="51EA5B17" w:rsidR="000A5A3A" w:rsidRDefault="000A5A3A" w:rsidP="00D87506">
            <w:pPr>
              <w:spacing w:after="0" w:line="240" w:lineRule="auto"/>
              <w:jc w:val="center"/>
              <w:rPr>
                <w:b/>
                <w:bCs/>
                <w:sz w:val="20"/>
                <w:szCs w:val="20"/>
              </w:rPr>
            </w:pPr>
            <w:r>
              <w:rPr>
                <w:b/>
                <w:bCs/>
                <w:sz w:val="20"/>
                <w:szCs w:val="20"/>
              </w:rPr>
              <w:t>A</w:t>
            </w:r>
          </w:p>
        </w:tc>
        <w:tc>
          <w:tcPr>
            <w:tcW w:w="1084" w:type="dxa"/>
          </w:tcPr>
          <w:p w14:paraId="71A86011" w14:textId="240A233C" w:rsidR="000A5A3A" w:rsidRDefault="000A5A3A" w:rsidP="00D87506">
            <w:pPr>
              <w:spacing w:after="0" w:line="240" w:lineRule="auto"/>
              <w:jc w:val="center"/>
              <w:rPr>
                <w:b/>
                <w:bCs/>
                <w:sz w:val="20"/>
                <w:szCs w:val="20"/>
              </w:rPr>
            </w:pPr>
            <w:r>
              <w:rPr>
                <w:b/>
                <w:bCs/>
                <w:sz w:val="20"/>
                <w:szCs w:val="20"/>
              </w:rPr>
              <w:t>A</w:t>
            </w:r>
          </w:p>
        </w:tc>
        <w:tc>
          <w:tcPr>
            <w:tcW w:w="1084" w:type="dxa"/>
          </w:tcPr>
          <w:p w14:paraId="5A56086D" w14:textId="1DCD2942" w:rsidR="000A5A3A" w:rsidRDefault="00873606" w:rsidP="00D87506">
            <w:pPr>
              <w:spacing w:after="0" w:line="240" w:lineRule="auto"/>
              <w:jc w:val="center"/>
              <w:rPr>
                <w:b/>
                <w:bCs/>
                <w:sz w:val="20"/>
                <w:szCs w:val="20"/>
              </w:rPr>
            </w:pPr>
            <w:r>
              <w:rPr>
                <w:b/>
                <w:bCs/>
                <w:sz w:val="20"/>
                <w:szCs w:val="20"/>
              </w:rPr>
              <w:t>A</w:t>
            </w:r>
          </w:p>
        </w:tc>
      </w:tr>
      <w:tr w:rsidR="000A5A3A" w:rsidRPr="00F73656" w14:paraId="5496FBB1" w14:textId="318E1D95" w:rsidTr="000A5A3A">
        <w:trPr>
          <w:trHeight w:val="521"/>
        </w:trPr>
        <w:tc>
          <w:tcPr>
            <w:tcW w:w="2110" w:type="dxa"/>
            <w:shd w:val="clear" w:color="auto" w:fill="D9D9D9"/>
            <w:vAlign w:val="center"/>
          </w:tcPr>
          <w:p w14:paraId="292B4EDC" w14:textId="77777777" w:rsidR="000A5A3A" w:rsidRPr="00F73656" w:rsidRDefault="000A5A3A" w:rsidP="00D87506">
            <w:pPr>
              <w:spacing w:after="0" w:line="240" w:lineRule="auto"/>
              <w:jc w:val="both"/>
              <w:rPr>
                <w:b/>
                <w:bCs/>
                <w:sz w:val="20"/>
                <w:szCs w:val="20"/>
              </w:rPr>
            </w:pPr>
            <w:r>
              <w:rPr>
                <w:b/>
                <w:bCs/>
                <w:sz w:val="20"/>
                <w:szCs w:val="20"/>
              </w:rPr>
              <w:t>John Sweeney</w:t>
            </w:r>
          </w:p>
        </w:tc>
        <w:tc>
          <w:tcPr>
            <w:tcW w:w="962" w:type="dxa"/>
          </w:tcPr>
          <w:p w14:paraId="4E51EE90"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3839D9BD"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1E62EFD2"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5B76FA4F" w14:textId="7888EC85" w:rsidR="000A5A3A" w:rsidRDefault="000A5A3A" w:rsidP="00D87506">
            <w:pPr>
              <w:spacing w:after="0" w:line="240" w:lineRule="auto"/>
              <w:jc w:val="center"/>
              <w:rPr>
                <w:b/>
                <w:bCs/>
                <w:sz w:val="20"/>
                <w:szCs w:val="20"/>
              </w:rPr>
            </w:pPr>
            <w:r>
              <w:rPr>
                <w:b/>
                <w:bCs/>
                <w:sz w:val="20"/>
                <w:szCs w:val="20"/>
              </w:rPr>
              <w:t>P</w:t>
            </w:r>
          </w:p>
        </w:tc>
        <w:tc>
          <w:tcPr>
            <w:tcW w:w="1045" w:type="dxa"/>
          </w:tcPr>
          <w:p w14:paraId="186779D2" w14:textId="09741B6D" w:rsidR="000A5A3A" w:rsidRDefault="000A5A3A" w:rsidP="00D87506">
            <w:pPr>
              <w:spacing w:after="0" w:line="240" w:lineRule="auto"/>
              <w:jc w:val="center"/>
              <w:rPr>
                <w:b/>
                <w:bCs/>
                <w:sz w:val="20"/>
                <w:szCs w:val="20"/>
              </w:rPr>
            </w:pPr>
            <w:r>
              <w:rPr>
                <w:b/>
                <w:bCs/>
                <w:sz w:val="20"/>
                <w:szCs w:val="20"/>
              </w:rPr>
              <w:t>P</w:t>
            </w:r>
          </w:p>
        </w:tc>
        <w:tc>
          <w:tcPr>
            <w:tcW w:w="1045" w:type="dxa"/>
          </w:tcPr>
          <w:p w14:paraId="0ADE0654" w14:textId="39389189" w:rsidR="000A5A3A" w:rsidRDefault="000A5A3A" w:rsidP="00D87506">
            <w:pPr>
              <w:spacing w:after="0" w:line="240" w:lineRule="auto"/>
              <w:jc w:val="center"/>
              <w:rPr>
                <w:b/>
                <w:bCs/>
                <w:sz w:val="20"/>
                <w:szCs w:val="20"/>
              </w:rPr>
            </w:pPr>
            <w:r>
              <w:rPr>
                <w:b/>
                <w:bCs/>
                <w:sz w:val="20"/>
                <w:szCs w:val="20"/>
              </w:rPr>
              <w:t>P</w:t>
            </w:r>
          </w:p>
        </w:tc>
        <w:tc>
          <w:tcPr>
            <w:tcW w:w="1084" w:type="dxa"/>
          </w:tcPr>
          <w:p w14:paraId="699702AD" w14:textId="213E31D6" w:rsidR="000A5A3A" w:rsidRDefault="000A5A3A" w:rsidP="00D87506">
            <w:pPr>
              <w:spacing w:after="0" w:line="240" w:lineRule="auto"/>
              <w:jc w:val="center"/>
              <w:rPr>
                <w:b/>
                <w:bCs/>
                <w:sz w:val="20"/>
                <w:szCs w:val="20"/>
              </w:rPr>
            </w:pPr>
            <w:r>
              <w:rPr>
                <w:b/>
                <w:bCs/>
                <w:sz w:val="20"/>
                <w:szCs w:val="20"/>
              </w:rPr>
              <w:t>P</w:t>
            </w:r>
          </w:p>
        </w:tc>
        <w:tc>
          <w:tcPr>
            <w:tcW w:w="1084" w:type="dxa"/>
          </w:tcPr>
          <w:p w14:paraId="3411AAC1" w14:textId="26FC1CAC" w:rsidR="000A5A3A" w:rsidRDefault="00873606" w:rsidP="00D87506">
            <w:pPr>
              <w:spacing w:after="0" w:line="240" w:lineRule="auto"/>
              <w:jc w:val="center"/>
              <w:rPr>
                <w:b/>
                <w:bCs/>
                <w:sz w:val="20"/>
                <w:szCs w:val="20"/>
              </w:rPr>
            </w:pPr>
            <w:r>
              <w:rPr>
                <w:b/>
                <w:bCs/>
                <w:sz w:val="20"/>
                <w:szCs w:val="20"/>
              </w:rPr>
              <w:t>P</w:t>
            </w:r>
          </w:p>
        </w:tc>
      </w:tr>
      <w:tr w:rsidR="000A5A3A" w:rsidRPr="00F73656" w14:paraId="03E302DF" w14:textId="24D08ED9" w:rsidTr="000A5A3A">
        <w:trPr>
          <w:trHeight w:val="521"/>
        </w:trPr>
        <w:tc>
          <w:tcPr>
            <w:tcW w:w="2110" w:type="dxa"/>
            <w:shd w:val="clear" w:color="auto" w:fill="D9D9D9"/>
            <w:vAlign w:val="center"/>
          </w:tcPr>
          <w:p w14:paraId="3F429C2D" w14:textId="77777777" w:rsidR="000A5A3A" w:rsidRDefault="000A5A3A" w:rsidP="00D87506">
            <w:pPr>
              <w:spacing w:after="0" w:line="240" w:lineRule="auto"/>
              <w:jc w:val="both"/>
              <w:rPr>
                <w:b/>
                <w:bCs/>
                <w:sz w:val="20"/>
                <w:szCs w:val="20"/>
              </w:rPr>
            </w:pPr>
            <w:r>
              <w:rPr>
                <w:b/>
                <w:bCs/>
                <w:sz w:val="20"/>
                <w:szCs w:val="20"/>
              </w:rPr>
              <w:t>Frances Brown</w:t>
            </w:r>
          </w:p>
        </w:tc>
        <w:tc>
          <w:tcPr>
            <w:tcW w:w="962" w:type="dxa"/>
          </w:tcPr>
          <w:p w14:paraId="26C0ED95"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52673B21" w14:textId="77777777" w:rsidR="000A5A3A" w:rsidRDefault="000A5A3A" w:rsidP="00D87506">
            <w:pPr>
              <w:spacing w:after="0" w:line="240" w:lineRule="auto"/>
              <w:jc w:val="center"/>
              <w:rPr>
                <w:b/>
                <w:bCs/>
                <w:sz w:val="20"/>
                <w:szCs w:val="20"/>
              </w:rPr>
            </w:pPr>
            <w:r>
              <w:rPr>
                <w:b/>
                <w:bCs/>
                <w:sz w:val="20"/>
                <w:szCs w:val="20"/>
              </w:rPr>
              <w:t>A</w:t>
            </w:r>
          </w:p>
        </w:tc>
        <w:tc>
          <w:tcPr>
            <w:tcW w:w="1045" w:type="dxa"/>
          </w:tcPr>
          <w:p w14:paraId="5D543E33"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4C57E13B" w14:textId="1C2963E8" w:rsidR="000A5A3A" w:rsidRDefault="000A5A3A" w:rsidP="00D87506">
            <w:pPr>
              <w:spacing w:after="0" w:line="240" w:lineRule="auto"/>
              <w:jc w:val="center"/>
              <w:rPr>
                <w:b/>
                <w:bCs/>
                <w:sz w:val="20"/>
                <w:szCs w:val="20"/>
              </w:rPr>
            </w:pPr>
            <w:r>
              <w:rPr>
                <w:b/>
                <w:bCs/>
                <w:sz w:val="20"/>
                <w:szCs w:val="20"/>
              </w:rPr>
              <w:t>P</w:t>
            </w:r>
          </w:p>
        </w:tc>
        <w:tc>
          <w:tcPr>
            <w:tcW w:w="1045" w:type="dxa"/>
          </w:tcPr>
          <w:p w14:paraId="60722B1C" w14:textId="7A457FB7" w:rsidR="000A5A3A" w:rsidRDefault="000A5A3A" w:rsidP="00D87506">
            <w:pPr>
              <w:spacing w:after="0" w:line="240" w:lineRule="auto"/>
              <w:jc w:val="center"/>
              <w:rPr>
                <w:b/>
                <w:bCs/>
                <w:sz w:val="20"/>
                <w:szCs w:val="20"/>
              </w:rPr>
            </w:pPr>
            <w:r>
              <w:rPr>
                <w:b/>
                <w:bCs/>
                <w:sz w:val="20"/>
                <w:szCs w:val="20"/>
              </w:rPr>
              <w:t>P</w:t>
            </w:r>
          </w:p>
        </w:tc>
        <w:tc>
          <w:tcPr>
            <w:tcW w:w="1045" w:type="dxa"/>
          </w:tcPr>
          <w:p w14:paraId="1F7DAE05" w14:textId="3D2C6ABE" w:rsidR="000A5A3A" w:rsidRDefault="000A5A3A" w:rsidP="00D87506">
            <w:pPr>
              <w:spacing w:after="0" w:line="240" w:lineRule="auto"/>
              <w:jc w:val="center"/>
              <w:rPr>
                <w:b/>
                <w:bCs/>
                <w:sz w:val="20"/>
                <w:szCs w:val="20"/>
              </w:rPr>
            </w:pPr>
            <w:r>
              <w:rPr>
                <w:b/>
                <w:bCs/>
                <w:sz w:val="20"/>
                <w:szCs w:val="20"/>
              </w:rPr>
              <w:t>P</w:t>
            </w:r>
          </w:p>
        </w:tc>
        <w:tc>
          <w:tcPr>
            <w:tcW w:w="1084" w:type="dxa"/>
          </w:tcPr>
          <w:p w14:paraId="200F9F0C" w14:textId="299C4A20" w:rsidR="000A5A3A" w:rsidRDefault="000A5A3A" w:rsidP="00D87506">
            <w:pPr>
              <w:spacing w:after="0" w:line="240" w:lineRule="auto"/>
              <w:jc w:val="center"/>
              <w:rPr>
                <w:b/>
                <w:bCs/>
                <w:sz w:val="20"/>
                <w:szCs w:val="20"/>
              </w:rPr>
            </w:pPr>
            <w:r>
              <w:rPr>
                <w:b/>
                <w:bCs/>
                <w:sz w:val="20"/>
                <w:szCs w:val="20"/>
              </w:rPr>
              <w:t>P</w:t>
            </w:r>
          </w:p>
        </w:tc>
        <w:tc>
          <w:tcPr>
            <w:tcW w:w="1084" w:type="dxa"/>
          </w:tcPr>
          <w:p w14:paraId="7004E169" w14:textId="73FA1501" w:rsidR="000A5A3A" w:rsidRDefault="002108D1" w:rsidP="00D87506">
            <w:pPr>
              <w:spacing w:after="0" w:line="240" w:lineRule="auto"/>
              <w:jc w:val="center"/>
              <w:rPr>
                <w:b/>
                <w:bCs/>
                <w:sz w:val="20"/>
                <w:szCs w:val="20"/>
              </w:rPr>
            </w:pPr>
            <w:r>
              <w:rPr>
                <w:b/>
                <w:bCs/>
                <w:sz w:val="20"/>
                <w:szCs w:val="20"/>
              </w:rPr>
              <w:t>P</w:t>
            </w:r>
          </w:p>
        </w:tc>
      </w:tr>
      <w:tr w:rsidR="000A5A3A" w:rsidRPr="00F73656" w14:paraId="29BA4CB6" w14:textId="06487D66" w:rsidTr="000A5A3A">
        <w:trPr>
          <w:trHeight w:val="521"/>
        </w:trPr>
        <w:tc>
          <w:tcPr>
            <w:tcW w:w="2110" w:type="dxa"/>
            <w:shd w:val="clear" w:color="auto" w:fill="D9D9D9"/>
            <w:vAlign w:val="center"/>
          </w:tcPr>
          <w:p w14:paraId="7E89804C" w14:textId="77777777" w:rsidR="000A5A3A" w:rsidRDefault="000A5A3A" w:rsidP="00D87506">
            <w:pPr>
              <w:spacing w:after="0" w:line="240" w:lineRule="auto"/>
              <w:jc w:val="both"/>
              <w:rPr>
                <w:b/>
                <w:bCs/>
                <w:sz w:val="20"/>
                <w:szCs w:val="20"/>
              </w:rPr>
            </w:pPr>
            <w:r>
              <w:rPr>
                <w:b/>
                <w:bCs/>
                <w:sz w:val="20"/>
                <w:szCs w:val="20"/>
              </w:rPr>
              <w:t>Eleanor Maxwell</w:t>
            </w:r>
          </w:p>
        </w:tc>
        <w:tc>
          <w:tcPr>
            <w:tcW w:w="962" w:type="dxa"/>
            <w:shd w:val="clear" w:color="auto" w:fill="A6A6A6"/>
          </w:tcPr>
          <w:p w14:paraId="5F012AE4" w14:textId="77777777" w:rsidR="000A5A3A" w:rsidRDefault="000A5A3A" w:rsidP="00D87506">
            <w:pPr>
              <w:spacing w:after="0" w:line="240" w:lineRule="auto"/>
              <w:jc w:val="center"/>
              <w:rPr>
                <w:b/>
                <w:bCs/>
                <w:sz w:val="20"/>
                <w:szCs w:val="20"/>
              </w:rPr>
            </w:pPr>
          </w:p>
        </w:tc>
        <w:tc>
          <w:tcPr>
            <w:tcW w:w="1045" w:type="dxa"/>
          </w:tcPr>
          <w:p w14:paraId="4AD75EF2"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436235E4"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18D6D01E" w14:textId="26F4FA61" w:rsidR="000A5A3A" w:rsidRDefault="000A5A3A" w:rsidP="00D87506">
            <w:pPr>
              <w:spacing w:after="0" w:line="240" w:lineRule="auto"/>
              <w:jc w:val="center"/>
              <w:rPr>
                <w:b/>
                <w:bCs/>
                <w:sz w:val="20"/>
                <w:szCs w:val="20"/>
              </w:rPr>
            </w:pPr>
            <w:r>
              <w:rPr>
                <w:b/>
                <w:bCs/>
                <w:sz w:val="20"/>
                <w:szCs w:val="20"/>
              </w:rPr>
              <w:t>P</w:t>
            </w:r>
          </w:p>
        </w:tc>
        <w:tc>
          <w:tcPr>
            <w:tcW w:w="1045" w:type="dxa"/>
          </w:tcPr>
          <w:p w14:paraId="521D9708" w14:textId="4BF71403" w:rsidR="000A5A3A" w:rsidRDefault="000A5A3A" w:rsidP="00D87506">
            <w:pPr>
              <w:spacing w:after="0" w:line="240" w:lineRule="auto"/>
              <w:jc w:val="center"/>
              <w:rPr>
                <w:b/>
                <w:bCs/>
                <w:sz w:val="20"/>
                <w:szCs w:val="20"/>
              </w:rPr>
            </w:pPr>
            <w:r>
              <w:rPr>
                <w:b/>
                <w:bCs/>
                <w:sz w:val="20"/>
                <w:szCs w:val="20"/>
              </w:rPr>
              <w:t>A</w:t>
            </w:r>
          </w:p>
        </w:tc>
        <w:tc>
          <w:tcPr>
            <w:tcW w:w="1045" w:type="dxa"/>
          </w:tcPr>
          <w:p w14:paraId="0D5783AD" w14:textId="26B563BD" w:rsidR="000A5A3A" w:rsidRDefault="000A5A3A" w:rsidP="00D87506">
            <w:pPr>
              <w:spacing w:after="0" w:line="240" w:lineRule="auto"/>
              <w:jc w:val="center"/>
              <w:rPr>
                <w:b/>
                <w:bCs/>
                <w:sz w:val="20"/>
                <w:szCs w:val="20"/>
              </w:rPr>
            </w:pPr>
            <w:r>
              <w:rPr>
                <w:b/>
                <w:bCs/>
                <w:sz w:val="20"/>
                <w:szCs w:val="20"/>
              </w:rPr>
              <w:t>P</w:t>
            </w:r>
          </w:p>
        </w:tc>
        <w:tc>
          <w:tcPr>
            <w:tcW w:w="1084" w:type="dxa"/>
          </w:tcPr>
          <w:p w14:paraId="1894FC90" w14:textId="1A7078A7" w:rsidR="000A5A3A" w:rsidRDefault="000A5A3A" w:rsidP="00D87506">
            <w:pPr>
              <w:spacing w:after="0" w:line="240" w:lineRule="auto"/>
              <w:jc w:val="center"/>
              <w:rPr>
                <w:b/>
                <w:bCs/>
                <w:sz w:val="20"/>
                <w:szCs w:val="20"/>
              </w:rPr>
            </w:pPr>
            <w:r>
              <w:rPr>
                <w:b/>
                <w:bCs/>
                <w:sz w:val="20"/>
                <w:szCs w:val="20"/>
              </w:rPr>
              <w:t>A</w:t>
            </w:r>
          </w:p>
        </w:tc>
        <w:tc>
          <w:tcPr>
            <w:tcW w:w="1084" w:type="dxa"/>
          </w:tcPr>
          <w:p w14:paraId="25FF5619" w14:textId="4527E800" w:rsidR="000A5A3A" w:rsidRDefault="00873606" w:rsidP="00D87506">
            <w:pPr>
              <w:spacing w:after="0" w:line="240" w:lineRule="auto"/>
              <w:jc w:val="center"/>
              <w:rPr>
                <w:b/>
                <w:bCs/>
                <w:sz w:val="20"/>
                <w:szCs w:val="20"/>
              </w:rPr>
            </w:pPr>
            <w:r>
              <w:rPr>
                <w:b/>
                <w:bCs/>
                <w:sz w:val="20"/>
                <w:szCs w:val="20"/>
              </w:rPr>
              <w:t>P</w:t>
            </w:r>
          </w:p>
        </w:tc>
      </w:tr>
      <w:tr w:rsidR="000A5A3A" w:rsidRPr="00F73656" w14:paraId="0FB24AA2" w14:textId="4F96BEB8" w:rsidTr="000A5A3A">
        <w:trPr>
          <w:trHeight w:val="521"/>
        </w:trPr>
        <w:tc>
          <w:tcPr>
            <w:tcW w:w="2110" w:type="dxa"/>
            <w:shd w:val="clear" w:color="auto" w:fill="D9D9D9"/>
            <w:vAlign w:val="center"/>
          </w:tcPr>
          <w:p w14:paraId="6B1DB6A2" w14:textId="77777777" w:rsidR="000A5A3A" w:rsidRDefault="000A5A3A" w:rsidP="00D87506">
            <w:pPr>
              <w:spacing w:after="0" w:line="240" w:lineRule="auto"/>
              <w:jc w:val="both"/>
              <w:rPr>
                <w:b/>
                <w:bCs/>
                <w:sz w:val="20"/>
                <w:szCs w:val="20"/>
              </w:rPr>
            </w:pPr>
            <w:r>
              <w:rPr>
                <w:b/>
                <w:bCs/>
                <w:sz w:val="20"/>
                <w:szCs w:val="20"/>
              </w:rPr>
              <w:t>Peter McMillan</w:t>
            </w:r>
          </w:p>
        </w:tc>
        <w:tc>
          <w:tcPr>
            <w:tcW w:w="962" w:type="dxa"/>
            <w:shd w:val="clear" w:color="auto" w:fill="A6A6A6"/>
          </w:tcPr>
          <w:p w14:paraId="13E64FC8" w14:textId="77777777" w:rsidR="000A5A3A" w:rsidRDefault="000A5A3A" w:rsidP="00D87506">
            <w:pPr>
              <w:spacing w:after="0" w:line="240" w:lineRule="auto"/>
              <w:jc w:val="center"/>
              <w:rPr>
                <w:b/>
                <w:bCs/>
                <w:sz w:val="20"/>
                <w:szCs w:val="20"/>
              </w:rPr>
            </w:pPr>
          </w:p>
        </w:tc>
        <w:tc>
          <w:tcPr>
            <w:tcW w:w="1045" w:type="dxa"/>
          </w:tcPr>
          <w:p w14:paraId="058F583E"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6738F8EB" w14:textId="77777777" w:rsidR="000A5A3A" w:rsidRDefault="000A5A3A" w:rsidP="00D87506">
            <w:pPr>
              <w:spacing w:after="0" w:line="240" w:lineRule="auto"/>
              <w:jc w:val="center"/>
              <w:rPr>
                <w:b/>
                <w:bCs/>
                <w:sz w:val="20"/>
                <w:szCs w:val="20"/>
              </w:rPr>
            </w:pPr>
            <w:r>
              <w:rPr>
                <w:b/>
                <w:bCs/>
                <w:sz w:val="20"/>
                <w:szCs w:val="20"/>
              </w:rPr>
              <w:t>P</w:t>
            </w:r>
          </w:p>
        </w:tc>
        <w:tc>
          <w:tcPr>
            <w:tcW w:w="1045" w:type="dxa"/>
          </w:tcPr>
          <w:p w14:paraId="49A8C463" w14:textId="1F361323" w:rsidR="000A5A3A" w:rsidRDefault="000A5A3A" w:rsidP="00D87506">
            <w:pPr>
              <w:spacing w:after="0" w:line="240" w:lineRule="auto"/>
              <w:jc w:val="center"/>
              <w:rPr>
                <w:b/>
                <w:bCs/>
                <w:sz w:val="20"/>
                <w:szCs w:val="20"/>
              </w:rPr>
            </w:pPr>
            <w:r>
              <w:rPr>
                <w:b/>
                <w:bCs/>
                <w:sz w:val="20"/>
                <w:szCs w:val="20"/>
              </w:rPr>
              <w:t>P</w:t>
            </w:r>
          </w:p>
        </w:tc>
        <w:tc>
          <w:tcPr>
            <w:tcW w:w="1045" w:type="dxa"/>
          </w:tcPr>
          <w:p w14:paraId="7E18EF32" w14:textId="57419168" w:rsidR="000A5A3A" w:rsidRDefault="000A5A3A" w:rsidP="00D87506">
            <w:pPr>
              <w:spacing w:after="0" w:line="240" w:lineRule="auto"/>
              <w:jc w:val="center"/>
              <w:rPr>
                <w:b/>
                <w:bCs/>
                <w:sz w:val="20"/>
                <w:szCs w:val="20"/>
              </w:rPr>
            </w:pPr>
            <w:r>
              <w:rPr>
                <w:b/>
                <w:bCs/>
                <w:sz w:val="20"/>
                <w:szCs w:val="20"/>
              </w:rPr>
              <w:t>P</w:t>
            </w:r>
          </w:p>
        </w:tc>
        <w:tc>
          <w:tcPr>
            <w:tcW w:w="1045" w:type="dxa"/>
          </w:tcPr>
          <w:p w14:paraId="091FBC5E" w14:textId="02F3FA2B" w:rsidR="000A5A3A" w:rsidRDefault="000A5A3A" w:rsidP="00D87506">
            <w:pPr>
              <w:spacing w:after="0" w:line="240" w:lineRule="auto"/>
              <w:jc w:val="center"/>
              <w:rPr>
                <w:b/>
                <w:bCs/>
                <w:sz w:val="20"/>
                <w:szCs w:val="20"/>
              </w:rPr>
            </w:pPr>
            <w:r>
              <w:rPr>
                <w:b/>
                <w:bCs/>
                <w:sz w:val="20"/>
                <w:szCs w:val="20"/>
              </w:rPr>
              <w:t>P</w:t>
            </w:r>
          </w:p>
        </w:tc>
        <w:tc>
          <w:tcPr>
            <w:tcW w:w="1084" w:type="dxa"/>
          </w:tcPr>
          <w:p w14:paraId="5B62A73C" w14:textId="6A0A8FF8" w:rsidR="000A5A3A" w:rsidRDefault="000A5A3A" w:rsidP="00D87506">
            <w:pPr>
              <w:spacing w:after="0" w:line="240" w:lineRule="auto"/>
              <w:jc w:val="center"/>
              <w:rPr>
                <w:b/>
                <w:bCs/>
                <w:sz w:val="20"/>
                <w:szCs w:val="20"/>
              </w:rPr>
            </w:pPr>
            <w:r>
              <w:rPr>
                <w:b/>
                <w:bCs/>
                <w:sz w:val="20"/>
                <w:szCs w:val="20"/>
              </w:rPr>
              <w:t>P</w:t>
            </w:r>
          </w:p>
        </w:tc>
        <w:tc>
          <w:tcPr>
            <w:tcW w:w="1084" w:type="dxa"/>
          </w:tcPr>
          <w:p w14:paraId="651F772D" w14:textId="65FB9F26" w:rsidR="000A5A3A" w:rsidRDefault="000A5A3A" w:rsidP="00D87506">
            <w:pPr>
              <w:spacing w:after="0" w:line="240" w:lineRule="auto"/>
              <w:jc w:val="center"/>
              <w:rPr>
                <w:b/>
                <w:bCs/>
                <w:sz w:val="20"/>
                <w:szCs w:val="20"/>
              </w:rPr>
            </w:pPr>
            <w:r>
              <w:rPr>
                <w:b/>
                <w:bCs/>
                <w:sz w:val="20"/>
                <w:szCs w:val="20"/>
              </w:rPr>
              <w:t>P</w:t>
            </w:r>
          </w:p>
        </w:tc>
      </w:tr>
      <w:tr w:rsidR="000A5A3A" w:rsidRPr="00F73656" w14:paraId="0EFEBDBB" w14:textId="032BED7E" w:rsidTr="000A5A3A">
        <w:trPr>
          <w:trHeight w:val="521"/>
        </w:trPr>
        <w:tc>
          <w:tcPr>
            <w:tcW w:w="2110" w:type="dxa"/>
            <w:shd w:val="clear" w:color="auto" w:fill="D9D9D9"/>
            <w:vAlign w:val="center"/>
          </w:tcPr>
          <w:p w14:paraId="01E131C9" w14:textId="6075E948" w:rsidR="000A5A3A" w:rsidRDefault="000A5A3A" w:rsidP="00D87506">
            <w:pPr>
              <w:spacing w:after="0" w:line="240" w:lineRule="auto"/>
              <w:jc w:val="both"/>
              <w:rPr>
                <w:b/>
                <w:bCs/>
                <w:sz w:val="20"/>
                <w:szCs w:val="20"/>
              </w:rPr>
            </w:pPr>
            <w:r>
              <w:rPr>
                <w:b/>
                <w:bCs/>
                <w:sz w:val="20"/>
                <w:szCs w:val="20"/>
              </w:rPr>
              <w:t xml:space="preserve">Maureen </w:t>
            </w:r>
            <w:proofErr w:type="spellStart"/>
            <w:r>
              <w:rPr>
                <w:b/>
                <w:bCs/>
                <w:sz w:val="20"/>
                <w:szCs w:val="20"/>
              </w:rPr>
              <w:t>Harcombe</w:t>
            </w:r>
            <w:proofErr w:type="spellEnd"/>
          </w:p>
        </w:tc>
        <w:tc>
          <w:tcPr>
            <w:tcW w:w="962" w:type="dxa"/>
            <w:shd w:val="clear" w:color="auto" w:fill="A6A6A6" w:themeFill="background1" w:themeFillShade="A6"/>
          </w:tcPr>
          <w:p w14:paraId="1BAEE127" w14:textId="77777777" w:rsidR="000A5A3A" w:rsidRDefault="000A5A3A" w:rsidP="00D87506">
            <w:pPr>
              <w:spacing w:after="0" w:line="240" w:lineRule="auto"/>
              <w:jc w:val="center"/>
              <w:rPr>
                <w:b/>
                <w:bCs/>
                <w:sz w:val="20"/>
                <w:szCs w:val="20"/>
              </w:rPr>
            </w:pPr>
          </w:p>
        </w:tc>
        <w:tc>
          <w:tcPr>
            <w:tcW w:w="1045" w:type="dxa"/>
            <w:shd w:val="clear" w:color="auto" w:fill="A6A6A6" w:themeFill="background1" w:themeFillShade="A6"/>
          </w:tcPr>
          <w:p w14:paraId="1F006651" w14:textId="77777777" w:rsidR="000A5A3A" w:rsidRDefault="000A5A3A" w:rsidP="00D87506">
            <w:pPr>
              <w:spacing w:after="0" w:line="240" w:lineRule="auto"/>
              <w:jc w:val="center"/>
              <w:rPr>
                <w:b/>
                <w:bCs/>
                <w:sz w:val="20"/>
                <w:szCs w:val="20"/>
              </w:rPr>
            </w:pPr>
          </w:p>
        </w:tc>
        <w:tc>
          <w:tcPr>
            <w:tcW w:w="1045" w:type="dxa"/>
            <w:shd w:val="clear" w:color="auto" w:fill="A6A6A6" w:themeFill="background1" w:themeFillShade="A6"/>
          </w:tcPr>
          <w:p w14:paraId="6D620066" w14:textId="77777777" w:rsidR="000A5A3A" w:rsidRDefault="000A5A3A" w:rsidP="00D87506">
            <w:pPr>
              <w:spacing w:after="0" w:line="240" w:lineRule="auto"/>
              <w:jc w:val="center"/>
              <w:rPr>
                <w:b/>
                <w:bCs/>
                <w:sz w:val="20"/>
                <w:szCs w:val="20"/>
              </w:rPr>
            </w:pPr>
          </w:p>
        </w:tc>
        <w:tc>
          <w:tcPr>
            <w:tcW w:w="1045" w:type="dxa"/>
            <w:shd w:val="clear" w:color="auto" w:fill="A6A6A6" w:themeFill="background1" w:themeFillShade="A6"/>
          </w:tcPr>
          <w:p w14:paraId="63B63420" w14:textId="77777777" w:rsidR="000A5A3A" w:rsidRDefault="000A5A3A" w:rsidP="00D87506">
            <w:pPr>
              <w:spacing w:after="0" w:line="240" w:lineRule="auto"/>
              <w:jc w:val="center"/>
              <w:rPr>
                <w:b/>
                <w:bCs/>
                <w:sz w:val="20"/>
                <w:szCs w:val="20"/>
              </w:rPr>
            </w:pPr>
          </w:p>
        </w:tc>
        <w:tc>
          <w:tcPr>
            <w:tcW w:w="1045" w:type="dxa"/>
            <w:shd w:val="clear" w:color="auto" w:fill="A6A6A6" w:themeFill="background1" w:themeFillShade="A6"/>
          </w:tcPr>
          <w:p w14:paraId="5FFA9F31" w14:textId="77777777" w:rsidR="000A5A3A" w:rsidRDefault="000A5A3A" w:rsidP="00D87506">
            <w:pPr>
              <w:spacing w:after="0" w:line="240" w:lineRule="auto"/>
              <w:jc w:val="center"/>
              <w:rPr>
                <w:b/>
                <w:bCs/>
                <w:sz w:val="20"/>
                <w:szCs w:val="20"/>
              </w:rPr>
            </w:pPr>
          </w:p>
        </w:tc>
        <w:tc>
          <w:tcPr>
            <w:tcW w:w="1045" w:type="dxa"/>
            <w:shd w:val="clear" w:color="auto" w:fill="A6A6A6" w:themeFill="background1" w:themeFillShade="A6"/>
          </w:tcPr>
          <w:p w14:paraId="2CBA0666" w14:textId="77777777" w:rsidR="000A5A3A" w:rsidRDefault="000A5A3A" w:rsidP="00D87506">
            <w:pPr>
              <w:spacing w:after="0" w:line="240" w:lineRule="auto"/>
              <w:jc w:val="center"/>
              <w:rPr>
                <w:b/>
                <w:bCs/>
                <w:sz w:val="20"/>
                <w:szCs w:val="20"/>
              </w:rPr>
            </w:pPr>
          </w:p>
        </w:tc>
        <w:tc>
          <w:tcPr>
            <w:tcW w:w="1084" w:type="dxa"/>
          </w:tcPr>
          <w:p w14:paraId="77944A99" w14:textId="2A6EBA96" w:rsidR="000A5A3A" w:rsidRDefault="000A5A3A" w:rsidP="00D87506">
            <w:pPr>
              <w:spacing w:after="0" w:line="240" w:lineRule="auto"/>
              <w:jc w:val="center"/>
              <w:rPr>
                <w:b/>
                <w:bCs/>
                <w:sz w:val="20"/>
                <w:szCs w:val="20"/>
              </w:rPr>
            </w:pPr>
            <w:r>
              <w:rPr>
                <w:b/>
                <w:bCs/>
                <w:sz w:val="20"/>
                <w:szCs w:val="20"/>
              </w:rPr>
              <w:t>P</w:t>
            </w:r>
          </w:p>
        </w:tc>
        <w:tc>
          <w:tcPr>
            <w:tcW w:w="1084" w:type="dxa"/>
          </w:tcPr>
          <w:p w14:paraId="47429CB7" w14:textId="62B49794" w:rsidR="000A5A3A" w:rsidRDefault="00873606" w:rsidP="00D87506">
            <w:pPr>
              <w:spacing w:after="0" w:line="240" w:lineRule="auto"/>
              <w:jc w:val="center"/>
              <w:rPr>
                <w:b/>
                <w:bCs/>
                <w:sz w:val="20"/>
                <w:szCs w:val="20"/>
              </w:rPr>
            </w:pPr>
            <w:r>
              <w:rPr>
                <w:b/>
                <w:bCs/>
                <w:sz w:val="20"/>
                <w:szCs w:val="20"/>
              </w:rPr>
              <w:t>A</w:t>
            </w:r>
          </w:p>
        </w:tc>
      </w:tr>
      <w:tr w:rsidR="00873606" w:rsidRPr="00F73656" w14:paraId="05FC3A2C" w14:textId="77777777" w:rsidTr="00873606">
        <w:trPr>
          <w:trHeight w:val="521"/>
        </w:trPr>
        <w:tc>
          <w:tcPr>
            <w:tcW w:w="2110" w:type="dxa"/>
            <w:shd w:val="clear" w:color="auto" w:fill="D9D9D9"/>
            <w:vAlign w:val="center"/>
          </w:tcPr>
          <w:p w14:paraId="4E6F4D53" w14:textId="4D1FB4AF" w:rsidR="00873606" w:rsidRDefault="002108D1" w:rsidP="00D87506">
            <w:pPr>
              <w:spacing w:after="0" w:line="240" w:lineRule="auto"/>
              <w:jc w:val="both"/>
              <w:rPr>
                <w:b/>
                <w:bCs/>
                <w:sz w:val="20"/>
                <w:szCs w:val="20"/>
              </w:rPr>
            </w:pPr>
            <w:r>
              <w:rPr>
                <w:b/>
                <w:bCs/>
                <w:sz w:val="20"/>
                <w:szCs w:val="20"/>
              </w:rPr>
              <w:t xml:space="preserve">Madeleine </w:t>
            </w:r>
            <w:r w:rsidR="00237BF7">
              <w:rPr>
                <w:b/>
                <w:bCs/>
                <w:sz w:val="20"/>
                <w:szCs w:val="20"/>
              </w:rPr>
              <w:t>Conn</w:t>
            </w:r>
            <w:r w:rsidR="00416063">
              <w:rPr>
                <w:b/>
                <w:bCs/>
                <w:sz w:val="20"/>
                <w:szCs w:val="20"/>
              </w:rPr>
              <w:t>o</w:t>
            </w:r>
            <w:r w:rsidR="00237BF7">
              <w:rPr>
                <w:b/>
                <w:bCs/>
                <w:sz w:val="20"/>
                <w:szCs w:val="20"/>
              </w:rPr>
              <w:t>r</w:t>
            </w:r>
          </w:p>
        </w:tc>
        <w:tc>
          <w:tcPr>
            <w:tcW w:w="962" w:type="dxa"/>
            <w:shd w:val="clear" w:color="auto" w:fill="A6A6A6" w:themeFill="background1" w:themeFillShade="A6"/>
          </w:tcPr>
          <w:p w14:paraId="1EF63E7F" w14:textId="77777777" w:rsidR="00873606" w:rsidRDefault="00873606" w:rsidP="00D87506">
            <w:pPr>
              <w:spacing w:after="0" w:line="240" w:lineRule="auto"/>
              <w:jc w:val="center"/>
              <w:rPr>
                <w:b/>
                <w:bCs/>
                <w:sz w:val="20"/>
                <w:szCs w:val="20"/>
              </w:rPr>
            </w:pPr>
          </w:p>
        </w:tc>
        <w:tc>
          <w:tcPr>
            <w:tcW w:w="1045" w:type="dxa"/>
            <w:shd w:val="clear" w:color="auto" w:fill="A6A6A6" w:themeFill="background1" w:themeFillShade="A6"/>
          </w:tcPr>
          <w:p w14:paraId="67C863B4" w14:textId="77777777" w:rsidR="00873606" w:rsidRDefault="00873606" w:rsidP="00D87506">
            <w:pPr>
              <w:spacing w:after="0" w:line="240" w:lineRule="auto"/>
              <w:jc w:val="center"/>
              <w:rPr>
                <w:b/>
                <w:bCs/>
                <w:sz w:val="20"/>
                <w:szCs w:val="20"/>
              </w:rPr>
            </w:pPr>
          </w:p>
        </w:tc>
        <w:tc>
          <w:tcPr>
            <w:tcW w:w="1045" w:type="dxa"/>
            <w:shd w:val="clear" w:color="auto" w:fill="A6A6A6" w:themeFill="background1" w:themeFillShade="A6"/>
          </w:tcPr>
          <w:p w14:paraId="0DA5DADE" w14:textId="77777777" w:rsidR="00873606" w:rsidRDefault="00873606" w:rsidP="00D87506">
            <w:pPr>
              <w:spacing w:after="0" w:line="240" w:lineRule="auto"/>
              <w:jc w:val="center"/>
              <w:rPr>
                <w:b/>
                <w:bCs/>
                <w:sz w:val="20"/>
                <w:szCs w:val="20"/>
              </w:rPr>
            </w:pPr>
          </w:p>
        </w:tc>
        <w:tc>
          <w:tcPr>
            <w:tcW w:w="1045" w:type="dxa"/>
            <w:shd w:val="clear" w:color="auto" w:fill="A6A6A6" w:themeFill="background1" w:themeFillShade="A6"/>
          </w:tcPr>
          <w:p w14:paraId="2ECA2E65" w14:textId="77777777" w:rsidR="00873606" w:rsidRDefault="00873606" w:rsidP="00D87506">
            <w:pPr>
              <w:spacing w:after="0" w:line="240" w:lineRule="auto"/>
              <w:jc w:val="center"/>
              <w:rPr>
                <w:b/>
                <w:bCs/>
                <w:sz w:val="20"/>
                <w:szCs w:val="20"/>
              </w:rPr>
            </w:pPr>
          </w:p>
        </w:tc>
        <w:tc>
          <w:tcPr>
            <w:tcW w:w="1045" w:type="dxa"/>
            <w:shd w:val="clear" w:color="auto" w:fill="A6A6A6" w:themeFill="background1" w:themeFillShade="A6"/>
          </w:tcPr>
          <w:p w14:paraId="1D62B7ED" w14:textId="77777777" w:rsidR="00873606" w:rsidRDefault="00873606" w:rsidP="00D87506">
            <w:pPr>
              <w:spacing w:after="0" w:line="240" w:lineRule="auto"/>
              <w:jc w:val="center"/>
              <w:rPr>
                <w:b/>
                <w:bCs/>
                <w:sz w:val="20"/>
                <w:szCs w:val="20"/>
              </w:rPr>
            </w:pPr>
          </w:p>
        </w:tc>
        <w:tc>
          <w:tcPr>
            <w:tcW w:w="1045" w:type="dxa"/>
            <w:shd w:val="clear" w:color="auto" w:fill="A6A6A6" w:themeFill="background1" w:themeFillShade="A6"/>
          </w:tcPr>
          <w:p w14:paraId="6F36D3C4" w14:textId="77777777" w:rsidR="00873606" w:rsidRDefault="00873606" w:rsidP="00D87506">
            <w:pPr>
              <w:spacing w:after="0" w:line="240" w:lineRule="auto"/>
              <w:jc w:val="center"/>
              <w:rPr>
                <w:b/>
                <w:bCs/>
                <w:sz w:val="20"/>
                <w:szCs w:val="20"/>
              </w:rPr>
            </w:pPr>
          </w:p>
        </w:tc>
        <w:tc>
          <w:tcPr>
            <w:tcW w:w="1084" w:type="dxa"/>
            <w:shd w:val="clear" w:color="auto" w:fill="A6A6A6" w:themeFill="background1" w:themeFillShade="A6"/>
          </w:tcPr>
          <w:p w14:paraId="2566E9C9" w14:textId="77777777" w:rsidR="00873606" w:rsidRDefault="00873606" w:rsidP="00D87506">
            <w:pPr>
              <w:spacing w:after="0" w:line="240" w:lineRule="auto"/>
              <w:jc w:val="center"/>
              <w:rPr>
                <w:b/>
                <w:bCs/>
                <w:sz w:val="20"/>
                <w:szCs w:val="20"/>
              </w:rPr>
            </w:pPr>
          </w:p>
        </w:tc>
        <w:tc>
          <w:tcPr>
            <w:tcW w:w="1084" w:type="dxa"/>
          </w:tcPr>
          <w:p w14:paraId="782386ED" w14:textId="705D6187" w:rsidR="00873606" w:rsidRPr="004C50A7" w:rsidRDefault="002108D1" w:rsidP="00D87506">
            <w:pPr>
              <w:spacing w:after="0" w:line="240" w:lineRule="auto"/>
              <w:jc w:val="center"/>
              <w:rPr>
                <w:b/>
                <w:bCs/>
                <w:sz w:val="20"/>
                <w:szCs w:val="20"/>
              </w:rPr>
            </w:pPr>
            <w:r w:rsidRPr="004C50A7">
              <w:rPr>
                <w:b/>
                <w:bCs/>
                <w:sz w:val="20"/>
                <w:szCs w:val="20"/>
              </w:rPr>
              <w:t>P</w:t>
            </w:r>
          </w:p>
        </w:tc>
      </w:tr>
    </w:tbl>
    <w:p w14:paraId="504595A8" w14:textId="77777777" w:rsidR="00234A4F" w:rsidRDefault="00234A4F"/>
    <w:p w14:paraId="188B2FD1" w14:textId="77777777" w:rsidR="0052175B" w:rsidRDefault="0052175B"/>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52184C" w:rsidRPr="00A96E82" w14:paraId="5ACA1F09" w14:textId="77777777" w:rsidTr="00D02129">
        <w:trPr>
          <w:trHeight w:val="397"/>
        </w:trPr>
        <w:tc>
          <w:tcPr>
            <w:tcW w:w="1101" w:type="dxa"/>
            <w:shd w:val="clear" w:color="auto" w:fill="BFBFBF"/>
          </w:tcPr>
          <w:p w14:paraId="3E020C14" w14:textId="77777777" w:rsidR="0052184C" w:rsidRPr="00A96E82" w:rsidRDefault="0052184C" w:rsidP="00DD617F">
            <w:pPr>
              <w:numPr>
                <w:ilvl w:val="0"/>
                <w:numId w:val="2"/>
              </w:numPr>
              <w:spacing w:after="0" w:line="240" w:lineRule="auto"/>
              <w:contextualSpacing/>
              <w:rPr>
                <w:b/>
                <w:sz w:val="24"/>
                <w:szCs w:val="24"/>
              </w:rPr>
            </w:pPr>
          </w:p>
        </w:tc>
        <w:tc>
          <w:tcPr>
            <w:tcW w:w="8250" w:type="dxa"/>
            <w:shd w:val="clear" w:color="auto" w:fill="BFBFBF"/>
          </w:tcPr>
          <w:p w14:paraId="6F963062" w14:textId="00FB7690" w:rsidR="0052184C" w:rsidRPr="00A96E82" w:rsidRDefault="0052184C" w:rsidP="00DD617F">
            <w:pPr>
              <w:spacing w:after="0" w:line="240" w:lineRule="auto"/>
              <w:rPr>
                <w:b/>
                <w:sz w:val="24"/>
                <w:szCs w:val="24"/>
              </w:rPr>
            </w:pPr>
            <w:r>
              <w:rPr>
                <w:b/>
                <w:sz w:val="24"/>
                <w:szCs w:val="24"/>
              </w:rPr>
              <w:t>Decade of the rosary and prayer for priests</w:t>
            </w:r>
          </w:p>
        </w:tc>
        <w:tc>
          <w:tcPr>
            <w:tcW w:w="1105" w:type="dxa"/>
            <w:shd w:val="clear" w:color="auto" w:fill="BFBFBF"/>
          </w:tcPr>
          <w:p w14:paraId="6FCB06A0" w14:textId="77777777" w:rsidR="0052184C" w:rsidRPr="00A96E82" w:rsidRDefault="0052184C" w:rsidP="00DD617F">
            <w:pPr>
              <w:spacing w:after="0" w:line="240" w:lineRule="auto"/>
              <w:rPr>
                <w:b/>
                <w:sz w:val="24"/>
                <w:szCs w:val="24"/>
              </w:rPr>
            </w:pPr>
          </w:p>
        </w:tc>
      </w:tr>
      <w:tr w:rsidR="00047221" w:rsidRPr="00A96E82" w14:paraId="65183D68" w14:textId="77777777" w:rsidTr="00D02129">
        <w:trPr>
          <w:trHeight w:val="397"/>
        </w:trPr>
        <w:tc>
          <w:tcPr>
            <w:tcW w:w="1101" w:type="dxa"/>
            <w:shd w:val="clear" w:color="auto" w:fill="auto"/>
          </w:tcPr>
          <w:p w14:paraId="2FC4AEB1" w14:textId="77777777" w:rsidR="00047221" w:rsidRPr="00A96E82" w:rsidRDefault="00047221" w:rsidP="00047221">
            <w:pPr>
              <w:spacing w:after="0" w:line="240" w:lineRule="auto"/>
              <w:ind w:left="720"/>
              <w:contextualSpacing/>
              <w:rPr>
                <w:b/>
                <w:sz w:val="24"/>
                <w:szCs w:val="24"/>
              </w:rPr>
            </w:pPr>
          </w:p>
        </w:tc>
        <w:tc>
          <w:tcPr>
            <w:tcW w:w="8250" w:type="dxa"/>
            <w:shd w:val="clear" w:color="auto" w:fill="auto"/>
          </w:tcPr>
          <w:p w14:paraId="276E7BEB" w14:textId="291B6463" w:rsidR="00047221" w:rsidRDefault="00047221" w:rsidP="006B1361">
            <w:pPr>
              <w:spacing w:after="0" w:line="240" w:lineRule="auto"/>
              <w:rPr>
                <w:b/>
                <w:sz w:val="24"/>
                <w:szCs w:val="24"/>
              </w:rPr>
            </w:pPr>
          </w:p>
        </w:tc>
        <w:tc>
          <w:tcPr>
            <w:tcW w:w="1105" w:type="dxa"/>
            <w:shd w:val="clear" w:color="auto" w:fill="auto"/>
          </w:tcPr>
          <w:p w14:paraId="5494A203" w14:textId="77777777" w:rsidR="00047221" w:rsidRPr="00A96E82" w:rsidRDefault="00047221" w:rsidP="00DD617F">
            <w:pPr>
              <w:spacing w:after="0" w:line="240" w:lineRule="auto"/>
              <w:rPr>
                <w:b/>
                <w:sz w:val="24"/>
                <w:szCs w:val="24"/>
              </w:rPr>
            </w:pPr>
          </w:p>
        </w:tc>
      </w:tr>
      <w:tr w:rsidR="00A96E82" w:rsidRPr="00A96E82" w14:paraId="7A615689" w14:textId="77777777" w:rsidTr="00D02129">
        <w:trPr>
          <w:trHeight w:val="397"/>
        </w:trPr>
        <w:tc>
          <w:tcPr>
            <w:tcW w:w="1101" w:type="dxa"/>
            <w:shd w:val="clear" w:color="auto" w:fill="BFBFBF"/>
          </w:tcPr>
          <w:p w14:paraId="2EB619FA" w14:textId="77777777"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1B0F5660" w14:textId="77777777" w:rsidR="00A96E82" w:rsidRPr="00A96E82" w:rsidRDefault="00A96E82" w:rsidP="00DD617F">
            <w:pPr>
              <w:spacing w:after="0" w:line="240" w:lineRule="auto"/>
              <w:rPr>
                <w:b/>
                <w:sz w:val="24"/>
                <w:szCs w:val="24"/>
              </w:rPr>
            </w:pPr>
            <w:r w:rsidRPr="00A96E82">
              <w:rPr>
                <w:b/>
                <w:sz w:val="24"/>
                <w:szCs w:val="24"/>
              </w:rPr>
              <w:t>Attendance and apologies</w:t>
            </w:r>
          </w:p>
          <w:p w14:paraId="36717073" w14:textId="77777777" w:rsidR="00A96E82" w:rsidRPr="00A96E82" w:rsidRDefault="00A96E82" w:rsidP="00DD617F">
            <w:pPr>
              <w:spacing w:after="0" w:line="240" w:lineRule="auto"/>
              <w:rPr>
                <w:b/>
                <w:sz w:val="24"/>
                <w:szCs w:val="24"/>
              </w:rPr>
            </w:pPr>
          </w:p>
        </w:tc>
        <w:tc>
          <w:tcPr>
            <w:tcW w:w="1105" w:type="dxa"/>
            <w:shd w:val="clear" w:color="auto" w:fill="BFBFBF"/>
          </w:tcPr>
          <w:p w14:paraId="38F3C1DF"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5BF89970" w14:textId="77777777" w:rsidTr="00D02129">
        <w:trPr>
          <w:trHeight w:val="397"/>
        </w:trPr>
        <w:tc>
          <w:tcPr>
            <w:tcW w:w="1101" w:type="dxa"/>
          </w:tcPr>
          <w:p w14:paraId="0341AD66" w14:textId="77777777" w:rsidR="00A96E82" w:rsidRPr="00A96E82" w:rsidRDefault="00A96E82" w:rsidP="00DD617F">
            <w:pPr>
              <w:spacing w:after="0" w:line="240" w:lineRule="auto"/>
            </w:pPr>
          </w:p>
        </w:tc>
        <w:tc>
          <w:tcPr>
            <w:tcW w:w="8250" w:type="dxa"/>
          </w:tcPr>
          <w:p w14:paraId="09A5DDA0" w14:textId="3C385091" w:rsidR="00A96E82" w:rsidRDefault="00A96E82" w:rsidP="00DD617F">
            <w:pPr>
              <w:spacing w:after="0" w:line="240" w:lineRule="auto"/>
            </w:pPr>
            <w:r w:rsidRPr="00A96E82">
              <w:t xml:space="preserve">See front page. </w:t>
            </w:r>
          </w:p>
          <w:p w14:paraId="77C161E1" w14:textId="1ED5DBAB" w:rsidR="00237BF7" w:rsidRDefault="004C50A7" w:rsidP="00DD617F">
            <w:pPr>
              <w:spacing w:after="0" w:line="240" w:lineRule="auto"/>
            </w:pPr>
            <w:r>
              <w:t xml:space="preserve">Pat </w:t>
            </w:r>
            <w:r w:rsidR="00237BF7">
              <w:t xml:space="preserve">introduced Madeleine to the Pastoral Council and </w:t>
            </w:r>
            <w:r>
              <w:t xml:space="preserve">welcomed her </w:t>
            </w:r>
            <w:r w:rsidR="00237BF7">
              <w:t xml:space="preserve">to her first </w:t>
            </w:r>
            <w:r>
              <w:t xml:space="preserve">meeting. </w:t>
            </w:r>
          </w:p>
          <w:p w14:paraId="6EB4E9BA" w14:textId="3387B1EB" w:rsidR="00B52259" w:rsidRDefault="00B52259" w:rsidP="00DD617F">
            <w:pPr>
              <w:spacing w:after="0" w:line="240" w:lineRule="auto"/>
            </w:pPr>
            <w:r>
              <w:t xml:space="preserve">Pat advised that although </w:t>
            </w:r>
            <w:r w:rsidR="002108D1">
              <w:t xml:space="preserve">Fr Stephen </w:t>
            </w:r>
            <w:r>
              <w:t xml:space="preserve">was not present as is required for Pastoral Council Meetings to go ahead, </w:t>
            </w:r>
            <w:r w:rsidR="002108D1">
              <w:t xml:space="preserve">he has given written permission </w:t>
            </w:r>
            <w:r>
              <w:t xml:space="preserve">for the meeting to take place. </w:t>
            </w:r>
          </w:p>
          <w:p w14:paraId="5777A20B" w14:textId="35404D4E" w:rsidR="002108D1" w:rsidRDefault="00B52259" w:rsidP="00DD617F">
            <w:pPr>
              <w:spacing w:after="0" w:line="240" w:lineRule="auto"/>
            </w:pPr>
            <w:r>
              <w:t xml:space="preserve">Pat sent good wishes from the Pastoral Council to Emma on the birth of her son. </w:t>
            </w:r>
            <w:r w:rsidR="002108D1">
              <w:t xml:space="preserve"> </w:t>
            </w:r>
          </w:p>
          <w:p w14:paraId="3B34061D" w14:textId="77777777" w:rsidR="00A96E82" w:rsidRPr="00A96E82" w:rsidRDefault="00A96E82" w:rsidP="008F452E">
            <w:pPr>
              <w:spacing w:after="0" w:line="240" w:lineRule="auto"/>
            </w:pPr>
          </w:p>
        </w:tc>
        <w:tc>
          <w:tcPr>
            <w:tcW w:w="1105" w:type="dxa"/>
          </w:tcPr>
          <w:p w14:paraId="55DB5FD7" w14:textId="77777777" w:rsidR="00A96E82" w:rsidRPr="00A96E82" w:rsidRDefault="00A96E82" w:rsidP="00DD617F">
            <w:pPr>
              <w:spacing w:after="0" w:line="240" w:lineRule="auto"/>
            </w:pPr>
          </w:p>
        </w:tc>
      </w:tr>
      <w:tr w:rsidR="00A96E82" w:rsidRPr="00A96E82" w14:paraId="2499A953" w14:textId="77777777" w:rsidTr="00D02129">
        <w:trPr>
          <w:trHeight w:val="397"/>
        </w:trPr>
        <w:tc>
          <w:tcPr>
            <w:tcW w:w="1101" w:type="dxa"/>
            <w:shd w:val="clear" w:color="auto" w:fill="BFBFBF"/>
          </w:tcPr>
          <w:p w14:paraId="6B2351D3" w14:textId="77777777"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4506FA52"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37BE0092" w14:textId="77777777" w:rsidR="00A96E82" w:rsidRPr="00A96E82" w:rsidRDefault="00A96E82" w:rsidP="00DD617F">
            <w:pPr>
              <w:spacing w:after="0" w:line="240" w:lineRule="auto"/>
              <w:rPr>
                <w:b/>
                <w:sz w:val="24"/>
                <w:szCs w:val="24"/>
              </w:rPr>
            </w:pPr>
          </w:p>
        </w:tc>
        <w:tc>
          <w:tcPr>
            <w:tcW w:w="1105" w:type="dxa"/>
            <w:shd w:val="clear" w:color="auto" w:fill="BFBFBF"/>
          </w:tcPr>
          <w:p w14:paraId="0F28A048"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CB6252A" w14:textId="77777777" w:rsidTr="00D02129">
        <w:trPr>
          <w:trHeight w:val="397"/>
        </w:trPr>
        <w:tc>
          <w:tcPr>
            <w:tcW w:w="1101" w:type="dxa"/>
          </w:tcPr>
          <w:p w14:paraId="36018D59" w14:textId="77777777" w:rsidR="00A96E82" w:rsidRPr="00A96E82" w:rsidRDefault="00A96E82" w:rsidP="00DD617F">
            <w:pPr>
              <w:spacing w:after="0" w:line="240" w:lineRule="auto"/>
            </w:pPr>
          </w:p>
        </w:tc>
        <w:tc>
          <w:tcPr>
            <w:tcW w:w="8250" w:type="dxa"/>
          </w:tcPr>
          <w:p w14:paraId="74987202" w14:textId="75F9C02E" w:rsidR="00A96E82" w:rsidRPr="00A96E82" w:rsidRDefault="00A96E82" w:rsidP="00DD617F">
            <w:pPr>
              <w:spacing w:after="0" w:line="240" w:lineRule="auto"/>
            </w:pPr>
            <w:r w:rsidRPr="00A96E82">
              <w:t xml:space="preserve">Proposed: </w:t>
            </w:r>
            <w:r w:rsidR="004C50A7">
              <w:t>John Sweeney</w:t>
            </w:r>
          </w:p>
          <w:p w14:paraId="175ABF66" w14:textId="2ADDFB10" w:rsidR="00A96E82" w:rsidRPr="00A96E82" w:rsidRDefault="00A96E82" w:rsidP="00DD617F">
            <w:pPr>
              <w:spacing w:after="0" w:line="240" w:lineRule="auto"/>
            </w:pPr>
            <w:r w:rsidRPr="00A96E82">
              <w:t xml:space="preserve">Seconded: </w:t>
            </w:r>
            <w:r w:rsidR="004C50A7">
              <w:t xml:space="preserve">Angela </w:t>
            </w:r>
            <w:proofErr w:type="spellStart"/>
            <w:r w:rsidR="004C50A7">
              <w:t>Gow</w:t>
            </w:r>
            <w:proofErr w:type="spellEnd"/>
          </w:p>
        </w:tc>
        <w:tc>
          <w:tcPr>
            <w:tcW w:w="1105" w:type="dxa"/>
          </w:tcPr>
          <w:p w14:paraId="0F6D6B86" w14:textId="77777777" w:rsidR="00A96E82" w:rsidRPr="00A96E82" w:rsidRDefault="00A96E82" w:rsidP="00DD617F">
            <w:pPr>
              <w:spacing w:after="0" w:line="240" w:lineRule="auto"/>
            </w:pPr>
          </w:p>
          <w:p w14:paraId="73C2A162" w14:textId="77777777" w:rsidR="00A96E82" w:rsidRPr="00A96E82" w:rsidRDefault="00A96E82" w:rsidP="00DD617F">
            <w:pPr>
              <w:spacing w:after="0" w:line="240" w:lineRule="auto"/>
              <w:rPr>
                <w:b/>
                <w:color w:val="FF0000"/>
              </w:rPr>
            </w:pPr>
          </w:p>
        </w:tc>
      </w:tr>
      <w:tr w:rsidR="00A96E82" w:rsidRPr="00A96E82" w14:paraId="5AD0E6A0" w14:textId="77777777" w:rsidTr="00D02129">
        <w:trPr>
          <w:trHeight w:val="397"/>
        </w:trPr>
        <w:tc>
          <w:tcPr>
            <w:tcW w:w="1101" w:type="dxa"/>
            <w:shd w:val="clear" w:color="auto" w:fill="BFBFBF"/>
          </w:tcPr>
          <w:p w14:paraId="42BC79C6" w14:textId="77777777"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53987FA3" w14:textId="69631FE8" w:rsidR="00A96E82" w:rsidRPr="00A96E82" w:rsidRDefault="00A96E82" w:rsidP="00DD617F">
            <w:pPr>
              <w:spacing w:after="0" w:line="240" w:lineRule="auto"/>
              <w:rPr>
                <w:b/>
                <w:sz w:val="24"/>
                <w:szCs w:val="24"/>
              </w:rPr>
            </w:pPr>
            <w:r w:rsidRPr="00A96E82">
              <w:rPr>
                <w:b/>
                <w:sz w:val="24"/>
                <w:szCs w:val="24"/>
              </w:rPr>
              <w:t>Matters arising</w:t>
            </w:r>
            <w:r w:rsidR="00511041">
              <w:rPr>
                <w:b/>
                <w:sz w:val="24"/>
                <w:szCs w:val="24"/>
              </w:rPr>
              <w:t xml:space="preserve"> </w:t>
            </w:r>
          </w:p>
          <w:p w14:paraId="1C6580D6" w14:textId="77777777" w:rsidR="00A96E82" w:rsidRPr="00A96E82" w:rsidRDefault="00A96E82" w:rsidP="00DD617F">
            <w:pPr>
              <w:spacing w:after="0" w:line="240" w:lineRule="auto"/>
              <w:rPr>
                <w:b/>
                <w:sz w:val="24"/>
                <w:szCs w:val="24"/>
              </w:rPr>
            </w:pPr>
          </w:p>
        </w:tc>
        <w:tc>
          <w:tcPr>
            <w:tcW w:w="1105" w:type="dxa"/>
            <w:shd w:val="clear" w:color="auto" w:fill="BFBFBF"/>
          </w:tcPr>
          <w:p w14:paraId="7D0C457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51F119C" w14:textId="77777777" w:rsidTr="00D02129">
        <w:trPr>
          <w:trHeight w:val="397"/>
        </w:trPr>
        <w:tc>
          <w:tcPr>
            <w:tcW w:w="1101" w:type="dxa"/>
          </w:tcPr>
          <w:p w14:paraId="1B2C7B98" w14:textId="77777777" w:rsidR="00A96E82" w:rsidRPr="00A96E82" w:rsidRDefault="00A96E82" w:rsidP="00DD617F">
            <w:pPr>
              <w:spacing w:after="0" w:line="240" w:lineRule="auto"/>
            </w:pPr>
          </w:p>
        </w:tc>
        <w:tc>
          <w:tcPr>
            <w:tcW w:w="8250" w:type="dxa"/>
          </w:tcPr>
          <w:p w14:paraId="48728FE1" w14:textId="77777777" w:rsidR="00D22198" w:rsidRDefault="00D22198" w:rsidP="00D22198">
            <w:pPr>
              <w:spacing w:after="0" w:line="240" w:lineRule="auto"/>
              <w:rPr>
                <w:b/>
              </w:rPr>
            </w:pPr>
            <w:r>
              <w:rPr>
                <w:b/>
              </w:rPr>
              <w:t>Action:</w:t>
            </w:r>
            <w:r>
              <w:rPr>
                <w:bCs/>
              </w:rPr>
              <w:t xml:space="preserve"> </w:t>
            </w:r>
            <w:r>
              <w:rPr>
                <w:b/>
              </w:rPr>
              <w:t>Peter to resend introduction notice to the Bulletin after Christmas</w:t>
            </w:r>
            <w:r>
              <w:rPr>
                <w:bCs/>
              </w:rPr>
              <w:t xml:space="preserve"> </w:t>
            </w:r>
          </w:p>
          <w:p w14:paraId="6E0678D0" w14:textId="74238EFA" w:rsidR="00D22198" w:rsidRDefault="00D22198" w:rsidP="00D22198">
            <w:pPr>
              <w:spacing w:after="0" w:line="240" w:lineRule="auto"/>
              <w:rPr>
                <w:rFonts w:asciiTheme="minorHAnsi" w:hAnsiTheme="minorHAnsi" w:cstheme="minorHAnsi"/>
                <w:b/>
                <w:bCs/>
              </w:rPr>
            </w:pPr>
            <w:r>
              <w:rPr>
                <w:rFonts w:asciiTheme="minorHAnsi" w:hAnsiTheme="minorHAnsi" w:cstheme="minorHAnsi"/>
                <w:b/>
                <w:bCs/>
              </w:rPr>
              <w:t>Completed</w:t>
            </w:r>
          </w:p>
          <w:p w14:paraId="133115A5" w14:textId="77777777" w:rsidR="00D22198" w:rsidRDefault="00D22198" w:rsidP="00D22198">
            <w:pPr>
              <w:spacing w:after="0" w:line="240" w:lineRule="auto"/>
              <w:rPr>
                <w:rFonts w:asciiTheme="minorHAnsi" w:hAnsiTheme="minorHAnsi" w:cstheme="minorHAnsi"/>
                <w:b/>
                <w:bCs/>
              </w:rPr>
            </w:pPr>
          </w:p>
          <w:p w14:paraId="0955A7BF" w14:textId="5D18190E" w:rsidR="00D22198" w:rsidRDefault="00D22198" w:rsidP="00D22198">
            <w:pPr>
              <w:spacing w:after="0" w:line="240" w:lineRule="auto"/>
              <w:rPr>
                <w:rFonts w:asciiTheme="minorHAnsi" w:hAnsiTheme="minorHAnsi" w:cstheme="minorHAnsi"/>
                <w:b/>
                <w:bCs/>
              </w:rPr>
            </w:pPr>
            <w:r>
              <w:rPr>
                <w:rFonts w:asciiTheme="minorHAnsi" w:hAnsiTheme="minorHAnsi" w:cstheme="minorHAnsi"/>
                <w:b/>
                <w:bCs/>
              </w:rPr>
              <w:t>Action: Fr Stephen to pass details of his contact in Environmental Health in East Renfrewshire Council to Angela.</w:t>
            </w:r>
          </w:p>
          <w:p w14:paraId="00861E2F" w14:textId="20F55661" w:rsidR="00D22198" w:rsidRDefault="004C50A7" w:rsidP="00D22198">
            <w:pPr>
              <w:spacing w:after="0" w:line="240" w:lineRule="auto"/>
              <w:rPr>
                <w:rFonts w:asciiTheme="minorHAnsi" w:hAnsiTheme="minorHAnsi" w:cstheme="minorHAnsi"/>
                <w:b/>
                <w:bCs/>
              </w:rPr>
            </w:pPr>
            <w:r>
              <w:rPr>
                <w:rFonts w:asciiTheme="minorHAnsi" w:hAnsiTheme="minorHAnsi" w:cstheme="minorHAnsi"/>
                <w:b/>
                <w:bCs/>
              </w:rPr>
              <w:t>Completed</w:t>
            </w:r>
          </w:p>
          <w:p w14:paraId="7EFF783D" w14:textId="77777777" w:rsidR="004C50A7" w:rsidRDefault="004C50A7" w:rsidP="00D22198">
            <w:pPr>
              <w:spacing w:after="0" w:line="240" w:lineRule="auto"/>
              <w:rPr>
                <w:rFonts w:asciiTheme="minorHAnsi" w:hAnsiTheme="minorHAnsi" w:cstheme="minorHAnsi"/>
                <w:b/>
                <w:bCs/>
              </w:rPr>
            </w:pPr>
          </w:p>
          <w:p w14:paraId="3610F852" w14:textId="77777777" w:rsidR="00D22198" w:rsidRDefault="00D22198" w:rsidP="00D22198">
            <w:pPr>
              <w:spacing w:after="0" w:line="240" w:lineRule="auto"/>
              <w:rPr>
                <w:rFonts w:asciiTheme="minorHAnsi" w:hAnsiTheme="minorHAnsi" w:cstheme="minorHAnsi"/>
                <w:b/>
                <w:bCs/>
              </w:rPr>
            </w:pPr>
            <w:r>
              <w:rPr>
                <w:rFonts w:asciiTheme="minorHAnsi" w:hAnsiTheme="minorHAnsi" w:cstheme="minorHAnsi"/>
                <w:b/>
                <w:bCs/>
              </w:rPr>
              <w:t>Action: Angela to follow up again with East Renfrewshire Council Environmental Health</w:t>
            </w:r>
          </w:p>
          <w:p w14:paraId="350B225B" w14:textId="4D11CCF0" w:rsidR="004C50A7" w:rsidRDefault="00B52259" w:rsidP="00D22198">
            <w:pPr>
              <w:spacing w:after="0" w:line="240" w:lineRule="auto"/>
              <w:rPr>
                <w:b/>
                <w:bCs/>
              </w:rPr>
            </w:pPr>
            <w:r>
              <w:rPr>
                <w:b/>
                <w:bCs/>
              </w:rPr>
              <w:t>Ongoing</w:t>
            </w:r>
          </w:p>
          <w:p w14:paraId="3EEFFEDC" w14:textId="77777777" w:rsidR="00B52259" w:rsidRDefault="00B52259" w:rsidP="00D22198">
            <w:pPr>
              <w:spacing w:after="0" w:line="240" w:lineRule="auto"/>
              <w:rPr>
                <w:b/>
                <w:bCs/>
              </w:rPr>
            </w:pPr>
          </w:p>
          <w:p w14:paraId="2D206C7C" w14:textId="6C277A3E" w:rsidR="00D22198" w:rsidRPr="00F0441F" w:rsidRDefault="00D22198" w:rsidP="00D22198">
            <w:pPr>
              <w:spacing w:after="0" w:line="240" w:lineRule="auto"/>
              <w:rPr>
                <w:b/>
                <w:bCs/>
              </w:rPr>
            </w:pPr>
            <w:r w:rsidRPr="00F0441F">
              <w:rPr>
                <w:b/>
                <w:bCs/>
              </w:rPr>
              <w:t xml:space="preserve">Action: Pastoral Council photograph to be taken at 11:30 am on Sunday 1st December. </w:t>
            </w:r>
          </w:p>
          <w:p w14:paraId="4FEEA9E9" w14:textId="623A70BF" w:rsidR="00D22198" w:rsidRDefault="00D22198" w:rsidP="00D22198">
            <w:pPr>
              <w:spacing w:after="0" w:line="240" w:lineRule="auto"/>
              <w:rPr>
                <w:b/>
                <w:bCs/>
              </w:rPr>
            </w:pPr>
            <w:r>
              <w:rPr>
                <w:b/>
                <w:bCs/>
              </w:rPr>
              <w:t>Completed</w:t>
            </w:r>
          </w:p>
          <w:p w14:paraId="7AD00CA3" w14:textId="77777777" w:rsidR="00D22198" w:rsidRDefault="00D22198" w:rsidP="00D22198">
            <w:pPr>
              <w:spacing w:after="0" w:line="240" w:lineRule="auto"/>
              <w:rPr>
                <w:b/>
                <w:bCs/>
              </w:rPr>
            </w:pPr>
          </w:p>
          <w:p w14:paraId="11F939D2" w14:textId="77044B77" w:rsidR="00D22198" w:rsidRDefault="00D22198" w:rsidP="00D22198">
            <w:pPr>
              <w:spacing w:after="0" w:line="240" w:lineRule="auto"/>
              <w:rPr>
                <w:b/>
                <w:bCs/>
              </w:rPr>
            </w:pPr>
            <w:r>
              <w:rPr>
                <w:b/>
                <w:bCs/>
              </w:rPr>
              <w:t xml:space="preserve">Action: Welcome pack sub-group to review proof and submit amendments </w:t>
            </w:r>
          </w:p>
          <w:p w14:paraId="212BEF87" w14:textId="0670F536" w:rsidR="00D22198" w:rsidRDefault="00D22198" w:rsidP="00D22198">
            <w:pPr>
              <w:spacing w:after="0" w:line="240" w:lineRule="auto"/>
              <w:rPr>
                <w:b/>
                <w:bCs/>
              </w:rPr>
            </w:pPr>
            <w:r>
              <w:rPr>
                <w:b/>
                <w:bCs/>
              </w:rPr>
              <w:t>Completed</w:t>
            </w:r>
          </w:p>
          <w:p w14:paraId="0BF47708" w14:textId="77777777" w:rsidR="00D22198" w:rsidRDefault="00D22198" w:rsidP="00D22198">
            <w:pPr>
              <w:spacing w:after="0" w:line="240" w:lineRule="auto"/>
              <w:rPr>
                <w:rFonts w:asciiTheme="minorHAnsi" w:hAnsiTheme="minorHAnsi" w:cstheme="minorHAnsi"/>
                <w:b/>
                <w:color w:val="000000"/>
              </w:rPr>
            </w:pPr>
          </w:p>
          <w:p w14:paraId="3C8719D1" w14:textId="77777777" w:rsidR="00D22198" w:rsidRDefault="00D22198" w:rsidP="00D22198">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 – Fr Stephen will seek volunteers to form a Social Finance Committee.   </w:t>
            </w:r>
          </w:p>
          <w:p w14:paraId="6481C663" w14:textId="5B726FE3" w:rsidR="004C50A7" w:rsidRDefault="00B52259" w:rsidP="00D22198">
            <w:pPr>
              <w:spacing w:after="0" w:line="240" w:lineRule="auto"/>
              <w:rPr>
                <w:rFonts w:asciiTheme="minorHAnsi" w:hAnsiTheme="minorHAnsi" w:cstheme="minorHAnsi"/>
                <w:b/>
                <w:color w:val="000000"/>
              </w:rPr>
            </w:pPr>
            <w:r>
              <w:rPr>
                <w:rFonts w:asciiTheme="minorHAnsi" w:hAnsiTheme="minorHAnsi" w:cstheme="minorHAnsi"/>
                <w:b/>
                <w:color w:val="000000"/>
              </w:rPr>
              <w:t>Ongoing</w:t>
            </w:r>
          </w:p>
          <w:p w14:paraId="503B4FE0" w14:textId="77777777" w:rsidR="00B52259" w:rsidRDefault="00B52259" w:rsidP="00D22198">
            <w:pPr>
              <w:spacing w:after="0" w:line="240" w:lineRule="auto"/>
              <w:rPr>
                <w:rFonts w:asciiTheme="minorHAnsi" w:hAnsiTheme="minorHAnsi" w:cstheme="minorHAnsi"/>
                <w:b/>
                <w:color w:val="000000"/>
              </w:rPr>
            </w:pPr>
          </w:p>
          <w:p w14:paraId="6FE955DC" w14:textId="77777777" w:rsidR="00D22198" w:rsidRDefault="00D22198" w:rsidP="00D22198">
            <w:pPr>
              <w:spacing w:after="0" w:line="240" w:lineRule="auto"/>
              <w:rPr>
                <w:rFonts w:asciiTheme="minorHAnsi" w:hAnsiTheme="minorHAnsi" w:cstheme="minorHAnsi"/>
                <w:b/>
                <w:color w:val="000000"/>
              </w:rPr>
            </w:pPr>
            <w:r>
              <w:rPr>
                <w:rFonts w:asciiTheme="minorHAnsi" w:hAnsiTheme="minorHAnsi" w:cstheme="minorHAnsi"/>
                <w:b/>
                <w:color w:val="000000"/>
              </w:rPr>
              <w:t>Action: Fr Stephen to follow up with Children’s Liturgy Co-ordinator regarding child protection training for new volunteers.</w:t>
            </w:r>
          </w:p>
          <w:p w14:paraId="658FCE08" w14:textId="0F677055" w:rsidR="00D22198" w:rsidRDefault="00D22198" w:rsidP="00D22198">
            <w:pPr>
              <w:spacing w:after="0" w:line="240" w:lineRule="auto"/>
              <w:rPr>
                <w:b/>
                <w:bCs/>
              </w:rPr>
            </w:pPr>
            <w:r>
              <w:rPr>
                <w:b/>
                <w:bCs/>
              </w:rPr>
              <w:t>Completed</w:t>
            </w:r>
          </w:p>
          <w:p w14:paraId="5BE45E92" w14:textId="6AB26AE4" w:rsidR="00854EFD" w:rsidRPr="00E55542" w:rsidRDefault="00854EFD" w:rsidP="005816E0">
            <w:pPr>
              <w:spacing w:after="0" w:line="240" w:lineRule="auto"/>
              <w:rPr>
                <w:b/>
                <w:bCs/>
              </w:rPr>
            </w:pPr>
          </w:p>
        </w:tc>
        <w:tc>
          <w:tcPr>
            <w:tcW w:w="1105" w:type="dxa"/>
          </w:tcPr>
          <w:p w14:paraId="144062E8" w14:textId="7F3E30AF" w:rsidR="003571D5" w:rsidRPr="00EE2C97" w:rsidRDefault="003571D5" w:rsidP="007247D5">
            <w:pPr>
              <w:spacing w:after="0" w:line="240" w:lineRule="auto"/>
              <w:rPr>
                <w:b/>
                <w:bCs/>
                <w:sz w:val="16"/>
                <w:szCs w:val="16"/>
              </w:rPr>
            </w:pPr>
          </w:p>
        </w:tc>
      </w:tr>
      <w:tr w:rsidR="00A96E82" w:rsidRPr="00A96E82" w14:paraId="0F1E5579" w14:textId="77777777" w:rsidTr="00D02129">
        <w:trPr>
          <w:trHeight w:val="397"/>
        </w:trPr>
        <w:tc>
          <w:tcPr>
            <w:tcW w:w="1101" w:type="dxa"/>
            <w:shd w:val="clear" w:color="auto" w:fill="BFBFBF"/>
          </w:tcPr>
          <w:p w14:paraId="145CA94A" w14:textId="61A4AFDC"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41D73547" w14:textId="660D4449" w:rsidR="00D22198" w:rsidRPr="00A96E82" w:rsidRDefault="00991E6A" w:rsidP="00DD617F">
            <w:pPr>
              <w:spacing w:after="0" w:line="240" w:lineRule="auto"/>
              <w:rPr>
                <w:b/>
                <w:sz w:val="24"/>
                <w:szCs w:val="24"/>
              </w:rPr>
            </w:pPr>
            <w:r>
              <w:rPr>
                <w:b/>
                <w:sz w:val="24"/>
                <w:szCs w:val="24"/>
              </w:rPr>
              <w:t>Adult faith formation</w:t>
            </w:r>
          </w:p>
        </w:tc>
        <w:tc>
          <w:tcPr>
            <w:tcW w:w="1105" w:type="dxa"/>
            <w:shd w:val="clear" w:color="auto" w:fill="BFBFBF"/>
          </w:tcPr>
          <w:p w14:paraId="7823C3E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35A1672C" w14:textId="77777777" w:rsidTr="00D02129">
        <w:trPr>
          <w:trHeight w:val="397"/>
        </w:trPr>
        <w:tc>
          <w:tcPr>
            <w:tcW w:w="1101" w:type="dxa"/>
          </w:tcPr>
          <w:p w14:paraId="19C1C86B" w14:textId="77777777" w:rsidR="00A96E82" w:rsidRPr="00A96E82" w:rsidRDefault="00A96E82" w:rsidP="00DD617F">
            <w:pPr>
              <w:spacing w:after="0" w:line="240" w:lineRule="auto"/>
            </w:pPr>
          </w:p>
        </w:tc>
        <w:tc>
          <w:tcPr>
            <w:tcW w:w="8250" w:type="dxa"/>
          </w:tcPr>
          <w:p w14:paraId="7D038870" w14:textId="2D29499D" w:rsidR="0089110E" w:rsidRDefault="00D31E95" w:rsidP="004C50A7">
            <w:pPr>
              <w:spacing w:after="0" w:line="240" w:lineRule="auto"/>
            </w:pPr>
            <w:r>
              <w:t>Frances advised that t</w:t>
            </w:r>
            <w:r w:rsidR="00B52259">
              <w:t xml:space="preserve">he </w:t>
            </w:r>
            <w:r w:rsidR="004C50A7">
              <w:t>Bishop Barr</w:t>
            </w:r>
            <w:r w:rsidR="00416063">
              <w:t>o</w:t>
            </w:r>
            <w:r w:rsidR="004C50A7">
              <w:t xml:space="preserve">n </w:t>
            </w:r>
            <w:r>
              <w:t xml:space="preserve">Mystery of God </w:t>
            </w:r>
            <w:r w:rsidR="004C50A7">
              <w:t xml:space="preserve">course has continued after </w:t>
            </w:r>
            <w:r>
              <w:t xml:space="preserve">the </w:t>
            </w:r>
            <w:r w:rsidR="004C50A7">
              <w:t>Christmas</w:t>
            </w:r>
            <w:r>
              <w:t xml:space="preserve"> break</w:t>
            </w:r>
            <w:r w:rsidR="004C50A7">
              <w:t xml:space="preserve">, however attendance </w:t>
            </w:r>
            <w:r>
              <w:t>fluctuated after</w:t>
            </w:r>
            <w:r w:rsidR="004C50A7">
              <w:t xml:space="preserve"> the first evening. </w:t>
            </w:r>
            <w:r w:rsidR="00B52259">
              <w:t>It was acknowledged this course is more challenging than those previously run in the Parish</w:t>
            </w:r>
            <w:r>
              <w:t xml:space="preserve">. </w:t>
            </w:r>
            <w:r w:rsidR="00B52259">
              <w:t xml:space="preserve"> There was a wide-ranging discussion about how to provide adult faith formation in a way that </w:t>
            </w:r>
            <w:r>
              <w:t xml:space="preserve">meets the needs of parishioners who do not currently </w:t>
            </w:r>
            <w:r w:rsidR="00416063">
              <w:t xml:space="preserve">participate. </w:t>
            </w:r>
            <w:r>
              <w:t>The issue of any cou</w:t>
            </w:r>
            <w:r w:rsidR="00B52259">
              <w:t>rses provid</w:t>
            </w:r>
            <w:r w:rsidR="00416063">
              <w:t>ing</w:t>
            </w:r>
            <w:r w:rsidR="00B52259">
              <w:t xml:space="preserve"> value for money</w:t>
            </w:r>
            <w:r>
              <w:t xml:space="preserve"> was discussed</w:t>
            </w:r>
            <w:r w:rsidR="00B52259">
              <w:t>, given the financial cost to</w:t>
            </w:r>
            <w:r w:rsidR="0089110E">
              <w:t xml:space="preserve"> </w:t>
            </w:r>
            <w:r w:rsidR="00B52259">
              <w:t xml:space="preserve">the parish of purchasing materials to support </w:t>
            </w:r>
            <w:r>
              <w:t xml:space="preserve">their </w:t>
            </w:r>
            <w:r w:rsidR="008A48C0">
              <w:t>d</w:t>
            </w:r>
            <w:r w:rsidR="00B52259">
              <w:t>elivery.</w:t>
            </w:r>
          </w:p>
          <w:p w14:paraId="7235FD0F" w14:textId="2276A3AF" w:rsidR="004C50A7" w:rsidRDefault="0089110E" w:rsidP="004C50A7">
            <w:pPr>
              <w:spacing w:after="0" w:line="240" w:lineRule="auto"/>
            </w:pPr>
            <w:r>
              <w:t xml:space="preserve">The Diocese is currently </w:t>
            </w:r>
            <w:r w:rsidR="004C50A7">
              <w:t xml:space="preserve">running an on-line survey on parishioners’ requirements </w:t>
            </w:r>
            <w:r>
              <w:t xml:space="preserve">for </w:t>
            </w:r>
            <w:r w:rsidR="004C50A7">
              <w:t>adult faith formation</w:t>
            </w:r>
            <w:r w:rsidR="00D31E95">
              <w:t>, which may help guide future decisions.</w:t>
            </w:r>
            <w:r w:rsidR="004C50A7">
              <w:t xml:space="preserve">  </w:t>
            </w:r>
          </w:p>
          <w:p w14:paraId="173DD89F" w14:textId="753E1CB0" w:rsidR="00686052" w:rsidRDefault="0089110E" w:rsidP="004C50A7">
            <w:pPr>
              <w:spacing w:after="0" w:line="240" w:lineRule="auto"/>
            </w:pPr>
            <w:r>
              <w:lastRenderedPageBreak/>
              <w:t xml:space="preserve">Pat advised she has been approached by a </w:t>
            </w:r>
            <w:r w:rsidR="004C50A7">
              <w:t xml:space="preserve">parishioner who is a member of the </w:t>
            </w:r>
            <w:r>
              <w:t xml:space="preserve">Diocesan </w:t>
            </w:r>
            <w:r w:rsidR="004C50A7">
              <w:t>Evangelisation Commission</w:t>
            </w:r>
            <w:r>
              <w:t>,</w:t>
            </w:r>
            <w:r w:rsidR="004C50A7">
              <w:t xml:space="preserve"> suggest</w:t>
            </w:r>
            <w:r>
              <w:t>ing the Parish Council should run</w:t>
            </w:r>
            <w:r w:rsidR="004C50A7">
              <w:t xml:space="preserve"> an Alpha Course.</w:t>
            </w:r>
            <w:r w:rsidR="00155884">
              <w:t xml:space="preserve"> It was agreed that further information </w:t>
            </w:r>
            <w:r>
              <w:t>was required,</w:t>
            </w:r>
            <w:r w:rsidR="00155884">
              <w:t xml:space="preserve"> including </w:t>
            </w:r>
            <w:r w:rsidR="00D31E95">
              <w:t xml:space="preserve">whether it would meet the needs of the Parish, </w:t>
            </w:r>
            <w:r>
              <w:t>associated financial</w:t>
            </w:r>
            <w:r w:rsidR="004C50A7">
              <w:t xml:space="preserve"> costs</w:t>
            </w:r>
            <w:r>
              <w:t xml:space="preserve"> and the extent of</w:t>
            </w:r>
            <w:r w:rsidR="00155884">
              <w:t xml:space="preserve"> </w:t>
            </w:r>
            <w:r w:rsidR="00D31E95">
              <w:t xml:space="preserve">the </w:t>
            </w:r>
            <w:r>
              <w:t xml:space="preserve">practical </w:t>
            </w:r>
            <w:r w:rsidR="00155884">
              <w:t>support</w:t>
            </w:r>
            <w:r w:rsidR="00D31E95">
              <w:t xml:space="preserve"> required to deliver it</w:t>
            </w:r>
            <w:r w:rsidR="00416063">
              <w:t>. This includes catering,</w:t>
            </w:r>
            <w:r w:rsidR="00D31E95">
              <w:t xml:space="preserve"> which raises kitchen hygiene and food preparation issues. </w:t>
            </w:r>
            <w:r w:rsidR="00416063">
              <w:t>In the short-term, g</w:t>
            </w:r>
            <w:r w:rsidR="00155884">
              <w:t xml:space="preserve">iven the </w:t>
            </w:r>
            <w:r w:rsidR="00D31E95">
              <w:t xml:space="preserve">volume of work generated in organising the Parish </w:t>
            </w:r>
            <w:r w:rsidR="00155884">
              <w:t>Mission this March,</w:t>
            </w:r>
            <w:r>
              <w:t xml:space="preserve"> and the current commitments of Pastoral Council members, there is no capacity to commit to this. I</w:t>
            </w:r>
            <w:r w:rsidR="004C50A7">
              <w:t>t was agreed to wait for the results of the</w:t>
            </w:r>
            <w:r w:rsidR="00155884">
              <w:t xml:space="preserve"> Diocesan survey and review the need for the Alpha Course next year as part of </w:t>
            </w:r>
            <w:r>
              <w:t xml:space="preserve">celebrations for </w:t>
            </w:r>
            <w:r w:rsidR="00155884">
              <w:t>the 50</w:t>
            </w:r>
            <w:r w:rsidR="00155884" w:rsidRPr="00155884">
              <w:rPr>
                <w:vertAlign w:val="superscript"/>
              </w:rPr>
              <w:t>th</w:t>
            </w:r>
            <w:r w:rsidR="00155884">
              <w:t xml:space="preserve"> Anniversary of the church. </w:t>
            </w:r>
          </w:p>
          <w:p w14:paraId="51E9C011" w14:textId="0F7A2B6A" w:rsidR="00D31E95" w:rsidRDefault="00D31E95" w:rsidP="004C50A7">
            <w:pPr>
              <w:spacing w:after="0" w:line="240" w:lineRule="auto"/>
            </w:pPr>
          </w:p>
          <w:p w14:paraId="6657AA83" w14:textId="579407ED" w:rsidR="004C50A7" w:rsidRPr="008A48C0" w:rsidRDefault="00D31E95" w:rsidP="004C50A7">
            <w:pPr>
              <w:spacing w:after="0" w:line="240" w:lineRule="auto"/>
              <w:rPr>
                <w:b/>
                <w:bCs/>
              </w:rPr>
            </w:pPr>
            <w:r w:rsidRPr="00D00047">
              <w:rPr>
                <w:b/>
                <w:bCs/>
              </w:rPr>
              <w:t>Action: Feedback the decision to the member of the Diocesan Evangelisation Commission</w:t>
            </w:r>
          </w:p>
        </w:tc>
        <w:tc>
          <w:tcPr>
            <w:tcW w:w="1105" w:type="dxa"/>
          </w:tcPr>
          <w:p w14:paraId="52C237AC" w14:textId="77777777" w:rsidR="000E3AF8" w:rsidRDefault="000E3AF8" w:rsidP="00DD617F">
            <w:pPr>
              <w:spacing w:after="0" w:line="240" w:lineRule="auto"/>
              <w:rPr>
                <w:b/>
              </w:rPr>
            </w:pPr>
          </w:p>
          <w:p w14:paraId="1BF37A11" w14:textId="77777777" w:rsidR="00D31E95" w:rsidRDefault="00D31E95" w:rsidP="00DD617F">
            <w:pPr>
              <w:spacing w:after="0" w:line="240" w:lineRule="auto"/>
              <w:rPr>
                <w:b/>
              </w:rPr>
            </w:pPr>
          </w:p>
          <w:p w14:paraId="6CC4FFA6" w14:textId="77777777" w:rsidR="00D31E95" w:rsidRDefault="00D31E95" w:rsidP="00DD617F">
            <w:pPr>
              <w:spacing w:after="0" w:line="240" w:lineRule="auto"/>
              <w:rPr>
                <w:b/>
              </w:rPr>
            </w:pPr>
          </w:p>
          <w:p w14:paraId="2AD354DC" w14:textId="77777777" w:rsidR="00D31E95" w:rsidRDefault="00D31E95" w:rsidP="00DD617F">
            <w:pPr>
              <w:spacing w:after="0" w:line="240" w:lineRule="auto"/>
              <w:rPr>
                <w:b/>
              </w:rPr>
            </w:pPr>
          </w:p>
          <w:p w14:paraId="177B5A63" w14:textId="77777777" w:rsidR="00D31E95" w:rsidRDefault="00D31E95" w:rsidP="00DD617F">
            <w:pPr>
              <w:spacing w:after="0" w:line="240" w:lineRule="auto"/>
              <w:rPr>
                <w:b/>
              </w:rPr>
            </w:pPr>
          </w:p>
          <w:p w14:paraId="33B73917" w14:textId="77777777" w:rsidR="00D31E95" w:rsidRDefault="00D31E95" w:rsidP="00DD617F">
            <w:pPr>
              <w:spacing w:after="0" w:line="240" w:lineRule="auto"/>
              <w:rPr>
                <w:b/>
              </w:rPr>
            </w:pPr>
          </w:p>
          <w:p w14:paraId="43526029" w14:textId="77777777" w:rsidR="00D31E95" w:rsidRDefault="00D31E95" w:rsidP="00DD617F">
            <w:pPr>
              <w:spacing w:after="0" w:line="240" w:lineRule="auto"/>
              <w:rPr>
                <w:b/>
              </w:rPr>
            </w:pPr>
          </w:p>
          <w:p w14:paraId="601CE6F8" w14:textId="77777777" w:rsidR="00D31E95" w:rsidRDefault="00D31E95" w:rsidP="00DD617F">
            <w:pPr>
              <w:spacing w:after="0" w:line="240" w:lineRule="auto"/>
              <w:rPr>
                <w:b/>
              </w:rPr>
            </w:pPr>
          </w:p>
          <w:p w14:paraId="535CE0AE" w14:textId="77777777" w:rsidR="00D31E95" w:rsidRDefault="00D31E95" w:rsidP="00DD617F">
            <w:pPr>
              <w:spacing w:after="0" w:line="240" w:lineRule="auto"/>
              <w:rPr>
                <w:b/>
              </w:rPr>
            </w:pPr>
          </w:p>
          <w:p w14:paraId="654236AB" w14:textId="77777777" w:rsidR="00D31E95" w:rsidRDefault="00D31E95" w:rsidP="00DD617F">
            <w:pPr>
              <w:spacing w:after="0" w:line="240" w:lineRule="auto"/>
              <w:rPr>
                <w:b/>
              </w:rPr>
            </w:pPr>
          </w:p>
          <w:p w14:paraId="5D4C2F65" w14:textId="77777777" w:rsidR="00D31E95" w:rsidRDefault="00D31E95" w:rsidP="00DD617F">
            <w:pPr>
              <w:spacing w:after="0" w:line="240" w:lineRule="auto"/>
              <w:rPr>
                <w:b/>
              </w:rPr>
            </w:pPr>
          </w:p>
          <w:p w14:paraId="31286D2D" w14:textId="77777777" w:rsidR="00D31E95" w:rsidRDefault="00D31E95" w:rsidP="00DD617F">
            <w:pPr>
              <w:spacing w:after="0" w:line="240" w:lineRule="auto"/>
              <w:rPr>
                <w:b/>
              </w:rPr>
            </w:pPr>
          </w:p>
          <w:p w14:paraId="1C60A27A" w14:textId="77777777" w:rsidR="00D31E95" w:rsidRDefault="00D31E95" w:rsidP="00DD617F">
            <w:pPr>
              <w:spacing w:after="0" w:line="240" w:lineRule="auto"/>
              <w:rPr>
                <w:b/>
              </w:rPr>
            </w:pPr>
          </w:p>
          <w:p w14:paraId="0D8C34C0" w14:textId="77777777" w:rsidR="00D31E95" w:rsidRDefault="00D31E95" w:rsidP="00DD617F">
            <w:pPr>
              <w:spacing w:after="0" w:line="240" w:lineRule="auto"/>
              <w:rPr>
                <w:b/>
              </w:rPr>
            </w:pPr>
          </w:p>
          <w:p w14:paraId="10ACA1BB" w14:textId="77777777" w:rsidR="00D31E95" w:rsidRDefault="00D31E95" w:rsidP="00DD617F">
            <w:pPr>
              <w:spacing w:after="0" w:line="240" w:lineRule="auto"/>
              <w:rPr>
                <w:b/>
              </w:rPr>
            </w:pPr>
          </w:p>
          <w:p w14:paraId="2F351B44" w14:textId="77777777" w:rsidR="00D31E95" w:rsidRDefault="00D31E95" w:rsidP="00DD617F">
            <w:pPr>
              <w:spacing w:after="0" w:line="240" w:lineRule="auto"/>
              <w:rPr>
                <w:b/>
              </w:rPr>
            </w:pPr>
          </w:p>
          <w:p w14:paraId="443C6D9B" w14:textId="77777777" w:rsidR="00D31E95" w:rsidRDefault="00D31E95" w:rsidP="00DD617F">
            <w:pPr>
              <w:spacing w:after="0" w:line="240" w:lineRule="auto"/>
              <w:rPr>
                <w:b/>
              </w:rPr>
            </w:pPr>
          </w:p>
          <w:p w14:paraId="5463E43C" w14:textId="77777777" w:rsidR="00D31E95" w:rsidRDefault="00D31E95" w:rsidP="00DD617F">
            <w:pPr>
              <w:spacing w:after="0" w:line="240" w:lineRule="auto"/>
              <w:rPr>
                <w:b/>
              </w:rPr>
            </w:pPr>
          </w:p>
          <w:p w14:paraId="503E812D" w14:textId="77777777" w:rsidR="00D31E95" w:rsidRDefault="00D31E95" w:rsidP="00DD617F">
            <w:pPr>
              <w:spacing w:after="0" w:line="240" w:lineRule="auto"/>
              <w:rPr>
                <w:b/>
              </w:rPr>
            </w:pPr>
          </w:p>
          <w:p w14:paraId="3FE17ACC" w14:textId="77777777" w:rsidR="00D31E95" w:rsidRDefault="00D31E95" w:rsidP="00DD617F">
            <w:pPr>
              <w:spacing w:after="0" w:line="240" w:lineRule="auto"/>
              <w:rPr>
                <w:b/>
              </w:rPr>
            </w:pPr>
          </w:p>
          <w:p w14:paraId="4C3558ED" w14:textId="12699424" w:rsidR="00D31E95" w:rsidRPr="00512A61" w:rsidRDefault="00D31E95" w:rsidP="00DD617F">
            <w:pPr>
              <w:spacing w:after="0" w:line="240" w:lineRule="auto"/>
              <w:rPr>
                <w:b/>
              </w:rPr>
            </w:pPr>
            <w:r>
              <w:rPr>
                <w:b/>
              </w:rPr>
              <w:t>PH</w:t>
            </w:r>
          </w:p>
        </w:tc>
      </w:tr>
      <w:tr w:rsidR="00F0441F" w:rsidRPr="00A96E82" w14:paraId="6E768865" w14:textId="77777777" w:rsidTr="00D02129">
        <w:trPr>
          <w:trHeight w:val="397"/>
        </w:trPr>
        <w:tc>
          <w:tcPr>
            <w:tcW w:w="1101" w:type="dxa"/>
            <w:shd w:val="clear" w:color="auto" w:fill="BFBFBF"/>
            <w:vAlign w:val="center"/>
          </w:tcPr>
          <w:p w14:paraId="6962380F" w14:textId="6C75CF01" w:rsidR="00F0441F" w:rsidRPr="00A96E82" w:rsidRDefault="00F0441F" w:rsidP="00DD617F">
            <w:pPr>
              <w:numPr>
                <w:ilvl w:val="0"/>
                <w:numId w:val="2"/>
              </w:numPr>
              <w:spacing w:after="0" w:line="240" w:lineRule="auto"/>
              <w:rPr>
                <w:b/>
                <w:sz w:val="24"/>
                <w:szCs w:val="24"/>
              </w:rPr>
            </w:pPr>
          </w:p>
        </w:tc>
        <w:tc>
          <w:tcPr>
            <w:tcW w:w="8250" w:type="dxa"/>
            <w:shd w:val="clear" w:color="auto" w:fill="BFBFBF"/>
          </w:tcPr>
          <w:p w14:paraId="0E5F96DE" w14:textId="77777777" w:rsidR="00D22198" w:rsidRDefault="00F0441F" w:rsidP="006B1361">
            <w:pPr>
              <w:spacing w:after="0" w:line="240" w:lineRule="auto"/>
              <w:rPr>
                <w:rFonts w:asciiTheme="minorHAnsi" w:hAnsiTheme="minorHAnsi" w:cstheme="minorHAnsi"/>
                <w:b/>
                <w:sz w:val="24"/>
                <w:szCs w:val="24"/>
              </w:rPr>
            </w:pPr>
            <w:r w:rsidRPr="006B1361">
              <w:rPr>
                <w:rFonts w:asciiTheme="minorHAnsi" w:hAnsiTheme="minorHAnsi" w:cstheme="minorHAnsi"/>
                <w:b/>
                <w:sz w:val="24"/>
                <w:szCs w:val="24"/>
              </w:rPr>
              <w:t>We</w:t>
            </w:r>
            <w:r w:rsidR="00D22198">
              <w:rPr>
                <w:rFonts w:asciiTheme="minorHAnsi" w:hAnsiTheme="minorHAnsi" w:cstheme="minorHAnsi"/>
                <w:b/>
                <w:sz w:val="24"/>
                <w:szCs w:val="24"/>
              </w:rPr>
              <w:t>lcome Parish</w:t>
            </w:r>
          </w:p>
          <w:p w14:paraId="780D98D9" w14:textId="042B888F" w:rsidR="00F0441F" w:rsidRDefault="00F0441F" w:rsidP="006B1361">
            <w:pPr>
              <w:spacing w:after="0" w:line="240" w:lineRule="auto"/>
              <w:rPr>
                <w:b/>
                <w:sz w:val="24"/>
                <w:szCs w:val="24"/>
              </w:rPr>
            </w:pPr>
          </w:p>
        </w:tc>
        <w:tc>
          <w:tcPr>
            <w:tcW w:w="1105" w:type="dxa"/>
            <w:shd w:val="clear" w:color="auto" w:fill="BFBFBF"/>
          </w:tcPr>
          <w:p w14:paraId="3CADB145" w14:textId="4CC6BD57" w:rsidR="00F0441F" w:rsidRPr="00A96E82" w:rsidRDefault="00F0441F" w:rsidP="00DD617F">
            <w:pPr>
              <w:spacing w:after="0" w:line="240" w:lineRule="auto"/>
              <w:rPr>
                <w:b/>
                <w:sz w:val="24"/>
                <w:szCs w:val="24"/>
              </w:rPr>
            </w:pPr>
            <w:r>
              <w:rPr>
                <w:b/>
                <w:sz w:val="24"/>
                <w:szCs w:val="24"/>
              </w:rPr>
              <w:t>Actions</w:t>
            </w:r>
          </w:p>
        </w:tc>
      </w:tr>
      <w:tr w:rsidR="00F0441F" w:rsidRPr="00A96E82" w14:paraId="33E2307C" w14:textId="77777777" w:rsidTr="00F0441F">
        <w:trPr>
          <w:trHeight w:val="397"/>
        </w:trPr>
        <w:tc>
          <w:tcPr>
            <w:tcW w:w="1101" w:type="dxa"/>
            <w:shd w:val="clear" w:color="auto" w:fill="auto"/>
            <w:vAlign w:val="center"/>
          </w:tcPr>
          <w:p w14:paraId="693C0C8B" w14:textId="77777777" w:rsidR="00F0441F" w:rsidRPr="00A96E82" w:rsidRDefault="00F0441F" w:rsidP="00F0441F">
            <w:pPr>
              <w:spacing w:after="0" w:line="240" w:lineRule="auto"/>
              <w:rPr>
                <w:b/>
                <w:sz w:val="24"/>
                <w:szCs w:val="24"/>
              </w:rPr>
            </w:pPr>
          </w:p>
        </w:tc>
        <w:tc>
          <w:tcPr>
            <w:tcW w:w="8250" w:type="dxa"/>
            <w:shd w:val="clear" w:color="auto" w:fill="auto"/>
          </w:tcPr>
          <w:p w14:paraId="3A648B1F" w14:textId="2A1AEFA5" w:rsidR="00F0441F" w:rsidRDefault="00D31E95" w:rsidP="006B1361">
            <w:pPr>
              <w:spacing w:after="0" w:line="240" w:lineRule="auto"/>
              <w:rPr>
                <w:rFonts w:asciiTheme="minorHAnsi" w:hAnsiTheme="minorHAnsi" w:cstheme="minorHAnsi"/>
                <w:bCs/>
              </w:rPr>
            </w:pPr>
            <w:r>
              <w:rPr>
                <w:rFonts w:asciiTheme="minorHAnsi" w:hAnsiTheme="minorHAnsi" w:cstheme="minorHAnsi"/>
                <w:bCs/>
              </w:rPr>
              <w:t xml:space="preserve">Peter </w:t>
            </w:r>
            <w:r w:rsidR="0089110E">
              <w:rPr>
                <w:rFonts w:asciiTheme="minorHAnsi" w:hAnsiTheme="minorHAnsi" w:cstheme="minorHAnsi"/>
                <w:bCs/>
              </w:rPr>
              <w:t xml:space="preserve">updated on progress towards publication. </w:t>
            </w:r>
            <w:r w:rsidR="00155884">
              <w:rPr>
                <w:rFonts w:asciiTheme="minorHAnsi" w:hAnsiTheme="minorHAnsi" w:cstheme="minorHAnsi"/>
                <w:bCs/>
              </w:rPr>
              <w:t>The first proof was delayed over Christmas but has now been reviewed and edits returned to the printer. A new school section has been included. The final proof should be reviewed later this month for final minor edits only</w:t>
            </w:r>
            <w:r w:rsidR="0089110E">
              <w:rPr>
                <w:rFonts w:asciiTheme="minorHAnsi" w:hAnsiTheme="minorHAnsi" w:cstheme="minorHAnsi"/>
                <w:bCs/>
              </w:rPr>
              <w:t>.</w:t>
            </w:r>
            <w:r w:rsidR="00155884">
              <w:rPr>
                <w:rFonts w:asciiTheme="minorHAnsi" w:hAnsiTheme="minorHAnsi" w:cstheme="minorHAnsi"/>
                <w:bCs/>
              </w:rPr>
              <w:t xml:space="preserve"> </w:t>
            </w:r>
          </w:p>
          <w:p w14:paraId="19636D34" w14:textId="77777777" w:rsidR="002B7209" w:rsidRDefault="002B7209" w:rsidP="006B1361">
            <w:pPr>
              <w:spacing w:after="0" w:line="240" w:lineRule="auto"/>
              <w:rPr>
                <w:rFonts w:asciiTheme="minorHAnsi" w:hAnsiTheme="minorHAnsi" w:cstheme="minorHAnsi"/>
                <w:bCs/>
              </w:rPr>
            </w:pPr>
          </w:p>
          <w:p w14:paraId="76EF9BE6" w14:textId="25186712" w:rsidR="002B7209" w:rsidRPr="008332E5" w:rsidRDefault="002B7209" w:rsidP="002B7209">
            <w:pPr>
              <w:spacing w:after="0" w:line="240" w:lineRule="auto"/>
              <w:rPr>
                <w:b/>
                <w:bCs/>
              </w:rPr>
            </w:pPr>
            <w:r w:rsidRPr="008332E5">
              <w:rPr>
                <w:b/>
                <w:bCs/>
              </w:rPr>
              <w:t xml:space="preserve">Action: Welcome pack sub-group to review </w:t>
            </w:r>
            <w:r w:rsidR="004D1BF3">
              <w:rPr>
                <w:b/>
                <w:bCs/>
              </w:rPr>
              <w:t xml:space="preserve">final </w:t>
            </w:r>
            <w:r w:rsidRPr="008332E5">
              <w:rPr>
                <w:b/>
                <w:bCs/>
              </w:rPr>
              <w:t xml:space="preserve">proof </w:t>
            </w:r>
          </w:p>
          <w:p w14:paraId="71EAC6D7" w14:textId="77777777" w:rsidR="002B7209" w:rsidRDefault="002B7209" w:rsidP="006B1361">
            <w:pPr>
              <w:spacing w:after="0" w:line="240" w:lineRule="auto"/>
              <w:rPr>
                <w:rFonts w:asciiTheme="minorHAnsi" w:hAnsiTheme="minorHAnsi" w:cstheme="minorHAnsi"/>
                <w:bCs/>
              </w:rPr>
            </w:pPr>
          </w:p>
          <w:p w14:paraId="485DC4F3" w14:textId="4E2E2E91" w:rsidR="002B7209" w:rsidRDefault="0089110E" w:rsidP="006B1361">
            <w:pPr>
              <w:spacing w:after="0" w:line="240" w:lineRule="auto"/>
              <w:rPr>
                <w:rFonts w:asciiTheme="minorHAnsi" w:hAnsiTheme="minorHAnsi" w:cstheme="minorHAnsi"/>
                <w:bCs/>
              </w:rPr>
            </w:pPr>
            <w:r>
              <w:rPr>
                <w:rFonts w:asciiTheme="minorHAnsi" w:hAnsiTheme="minorHAnsi" w:cstheme="minorHAnsi"/>
                <w:bCs/>
              </w:rPr>
              <w:t xml:space="preserve">Two hundred copies of the booklet </w:t>
            </w:r>
            <w:r w:rsidR="004D1BF3">
              <w:rPr>
                <w:rFonts w:asciiTheme="minorHAnsi" w:hAnsiTheme="minorHAnsi" w:cstheme="minorHAnsi"/>
                <w:bCs/>
              </w:rPr>
              <w:t>are</w:t>
            </w:r>
            <w:r>
              <w:rPr>
                <w:rFonts w:asciiTheme="minorHAnsi" w:hAnsiTheme="minorHAnsi" w:cstheme="minorHAnsi"/>
                <w:bCs/>
              </w:rPr>
              <w:t xml:space="preserve"> being printed by Burns Printers, who are not charging the Parish for this work. </w:t>
            </w:r>
            <w:r w:rsidR="00155884">
              <w:rPr>
                <w:rFonts w:asciiTheme="minorHAnsi" w:hAnsiTheme="minorHAnsi" w:cstheme="minorHAnsi"/>
                <w:bCs/>
              </w:rPr>
              <w:t xml:space="preserve">The PDF file will be uploaded onto the </w:t>
            </w:r>
            <w:r>
              <w:rPr>
                <w:rFonts w:asciiTheme="minorHAnsi" w:hAnsiTheme="minorHAnsi" w:cstheme="minorHAnsi"/>
                <w:bCs/>
              </w:rPr>
              <w:t xml:space="preserve">Parish website and </w:t>
            </w:r>
            <w:r w:rsidR="00E03E2C">
              <w:rPr>
                <w:rFonts w:asciiTheme="minorHAnsi" w:hAnsiTheme="minorHAnsi" w:cstheme="minorHAnsi"/>
                <w:bCs/>
              </w:rPr>
              <w:t xml:space="preserve">the schools </w:t>
            </w:r>
            <w:r>
              <w:rPr>
                <w:rFonts w:asciiTheme="minorHAnsi" w:hAnsiTheme="minorHAnsi" w:cstheme="minorHAnsi"/>
                <w:bCs/>
              </w:rPr>
              <w:t xml:space="preserve">in the Parish have also requested a copy </w:t>
            </w:r>
            <w:r w:rsidR="00E03E2C">
              <w:rPr>
                <w:rFonts w:asciiTheme="minorHAnsi" w:hAnsiTheme="minorHAnsi" w:cstheme="minorHAnsi"/>
                <w:bCs/>
              </w:rPr>
              <w:t>to upload onto their websites. All those who</w:t>
            </w:r>
            <w:r w:rsidR="002B7209">
              <w:rPr>
                <w:rFonts w:asciiTheme="minorHAnsi" w:hAnsiTheme="minorHAnsi" w:cstheme="minorHAnsi"/>
                <w:bCs/>
              </w:rPr>
              <w:t>se contact details are included in the booklet have given permission for th</w:t>
            </w:r>
            <w:r w:rsidR="00D00047">
              <w:rPr>
                <w:rFonts w:asciiTheme="minorHAnsi" w:hAnsiTheme="minorHAnsi" w:cstheme="minorHAnsi"/>
                <w:bCs/>
              </w:rPr>
              <w:t>e</w:t>
            </w:r>
            <w:r w:rsidR="002B7209">
              <w:rPr>
                <w:rFonts w:asciiTheme="minorHAnsi" w:hAnsiTheme="minorHAnsi" w:cstheme="minorHAnsi"/>
                <w:bCs/>
              </w:rPr>
              <w:t>s</w:t>
            </w:r>
            <w:r w:rsidR="00D00047">
              <w:rPr>
                <w:rFonts w:asciiTheme="minorHAnsi" w:hAnsiTheme="minorHAnsi" w:cstheme="minorHAnsi"/>
                <w:bCs/>
              </w:rPr>
              <w:t>e</w:t>
            </w:r>
            <w:r w:rsidR="002B7209">
              <w:rPr>
                <w:rFonts w:asciiTheme="minorHAnsi" w:hAnsiTheme="minorHAnsi" w:cstheme="minorHAnsi"/>
                <w:bCs/>
              </w:rPr>
              <w:t xml:space="preserve"> to be made available on line and </w:t>
            </w:r>
            <w:r w:rsidR="00E03E2C">
              <w:rPr>
                <w:rFonts w:asciiTheme="minorHAnsi" w:hAnsiTheme="minorHAnsi" w:cstheme="minorHAnsi"/>
                <w:bCs/>
              </w:rPr>
              <w:t xml:space="preserve">have </w:t>
            </w:r>
            <w:r w:rsidR="002B7209">
              <w:rPr>
                <w:rFonts w:asciiTheme="minorHAnsi" w:hAnsiTheme="minorHAnsi" w:cstheme="minorHAnsi"/>
                <w:bCs/>
              </w:rPr>
              <w:t xml:space="preserve">been contacted about </w:t>
            </w:r>
            <w:r w:rsidR="00D00047">
              <w:rPr>
                <w:rFonts w:asciiTheme="minorHAnsi" w:hAnsiTheme="minorHAnsi" w:cstheme="minorHAnsi"/>
                <w:bCs/>
              </w:rPr>
              <w:t>the pack</w:t>
            </w:r>
            <w:r w:rsidR="002B7209">
              <w:rPr>
                <w:rFonts w:asciiTheme="minorHAnsi" w:hAnsiTheme="minorHAnsi" w:cstheme="minorHAnsi"/>
                <w:bCs/>
              </w:rPr>
              <w:t xml:space="preserve"> being made available </w:t>
            </w:r>
            <w:r w:rsidR="00D00047">
              <w:rPr>
                <w:rFonts w:asciiTheme="minorHAnsi" w:hAnsiTheme="minorHAnsi" w:cstheme="minorHAnsi"/>
                <w:bCs/>
              </w:rPr>
              <w:t xml:space="preserve">on the school websites. </w:t>
            </w:r>
          </w:p>
          <w:p w14:paraId="1398861E" w14:textId="77777777" w:rsidR="002B7209" w:rsidRDefault="002B7209" w:rsidP="006B1361">
            <w:pPr>
              <w:spacing w:after="0" w:line="240" w:lineRule="auto"/>
              <w:rPr>
                <w:rFonts w:asciiTheme="minorHAnsi" w:hAnsiTheme="minorHAnsi" w:cstheme="minorHAnsi"/>
                <w:bCs/>
              </w:rPr>
            </w:pPr>
          </w:p>
          <w:p w14:paraId="590B63D5" w14:textId="01669B93" w:rsidR="002B7209" w:rsidRDefault="00155884" w:rsidP="006B1361">
            <w:pPr>
              <w:spacing w:after="0" w:line="240" w:lineRule="auto"/>
              <w:rPr>
                <w:rFonts w:asciiTheme="minorHAnsi" w:hAnsiTheme="minorHAnsi" w:cstheme="minorHAnsi"/>
                <w:bCs/>
              </w:rPr>
            </w:pPr>
            <w:r>
              <w:rPr>
                <w:rFonts w:asciiTheme="minorHAnsi" w:hAnsiTheme="minorHAnsi" w:cstheme="minorHAnsi"/>
                <w:bCs/>
              </w:rPr>
              <w:t xml:space="preserve">The pack will be launched </w:t>
            </w:r>
            <w:r w:rsidR="00480153">
              <w:rPr>
                <w:rFonts w:asciiTheme="minorHAnsi" w:hAnsiTheme="minorHAnsi" w:cstheme="minorHAnsi"/>
                <w:bCs/>
              </w:rPr>
              <w:t xml:space="preserve">at </w:t>
            </w:r>
            <w:r>
              <w:rPr>
                <w:rFonts w:asciiTheme="minorHAnsi" w:hAnsiTheme="minorHAnsi" w:cstheme="minorHAnsi"/>
                <w:bCs/>
              </w:rPr>
              <w:t xml:space="preserve">the end of </w:t>
            </w:r>
            <w:r w:rsidR="00416063">
              <w:rPr>
                <w:rFonts w:asciiTheme="minorHAnsi" w:hAnsiTheme="minorHAnsi" w:cstheme="minorHAnsi"/>
                <w:bCs/>
              </w:rPr>
              <w:t xml:space="preserve">February </w:t>
            </w:r>
            <w:r w:rsidR="002B7209">
              <w:rPr>
                <w:rFonts w:asciiTheme="minorHAnsi" w:hAnsiTheme="minorHAnsi" w:cstheme="minorHAnsi"/>
                <w:bCs/>
              </w:rPr>
              <w:t xml:space="preserve">through an announcement at Mass. Twenty-five copies will be made available at each </w:t>
            </w:r>
            <w:r w:rsidR="00D00047">
              <w:rPr>
                <w:rFonts w:asciiTheme="minorHAnsi" w:hAnsiTheme="minorHAnsi" w:cstheme="minorHAnsi"/>
                <w:bCs/>
              </w:rPr>
              <w:t>M</w:t>
            </w:r>
            <w:r w:rsidR="002B7209">
              <w:rPr>
                <w:rFonts w:asciiTheme="minorHAnsi" w:hAnsiTheme="minorHAnsi" w:cstheme="minorHAnsi"/>
                <w:bCs/>
              </w:rPr>
              <w:t xml:space="preserve">ass for parishioners without </w:t>
            </w:r>
            <w:r>
              <w:rPr>
                <w:rFonts w:asciiTheme="minorHAnsi" w:hAnsiTheme="minorHAnsi" w:cstheme="minorHAnsi"/>
                <w:bCs/>
              </w:rPr>
              <w:t>access to the internet</w:t>
            </w:r>
            <w:r w:rsidR="002B7209">
              <w:rPr>
                <w:rFonts w:asciiTheme="minorHAnsi" w:hAnsiTheme="minorHAnsi" w:cstheme="minorHAnsi"/>
                <w:bCs/>
              </w:rPr>
              <w:t xml:space="preserve">, with 100 copies retained for </w:t>
            </w:r>
            <w:r>
              <w:rPr>
                <w:rFonts w:asciiTheme="minorHAnsi" w:hAnsiTheme="minorHAnsi" w:cstheme="minorHAnsi"/>
                <w:bCs/>
              </w:rPr>
              <w:t>new parishioners.</w:t>
            </w:r>
            <w:r w:rsidR="00D00047">
              <w:rPr>
                <w:rFonts w:asciiTheme="minorHAnsi" w:hAnsiTheme="minorHAnsi" w:cstheme="minorHAnsi"/>
                <w:bCs/>
              </w:rPr>
              <w:t xml:space="preserve">  </w:t>
            </w:r>
            <w:r w:rsidR="002B7209">
              <w:rPr>
                <w:rFonts w:asciiTheme="minorHAnsi" w:hAnsiTheme="minorHAnsi" w:cstheme="minorHAnsi"/>
                <w:bCs/>
              </w:rPr>
              <w:t xml:space="preserve">It was agreed that the announcement should highlight 2 key messages of importance </w:t>
            </w:r>
            <w:r w:rsidR="00416063">
              <w:rPr>
                <w:rFonts w:asciiTheme="minorHAnsi" w:hAnsiTheme="minorHAnsi" w:cstheme="minorHAnsi"/>
                <w:bCs/>
              </w:rPr>
              <w:t>–</w:t>
            </w:r>
            <w:r w:rsidR="002B7209">
              <w:rPr>
                <w:rFonts w:asciiTheme="minorHAnsi" w:hAnsiTheme="minorHAnsi" w:cstheme="minorHAnsi"/>
                <w:bCs/>
              </w:rPr>
              <w:t xml:space="preserve"> </w:t>
            </w:r>
            <w:r w:rsidR="00416063">
              <w:rPr>
                <w:rFonts w:asciiTheme="minorHAnsi" w:hAnsiTheme="minorHAnsi" w:cstheme="minorHAnsi"/>
                <w:bCs/>
              </w:rPr>
              <w:t>to encourage volunteering through</w:t>
            </w:r>
            <w:r w:rsidR="002B7209">
              <w:rPr>
                <w:rFonts w:asciiTheme="minorHAnsi" w:hAnsiTheme="minorHAnsi" w:cstheme="minorHAnsi"/>
                <w:bCs/>
              </w:rPr>
              <w:t xml:space="preserve"> parishioners be</w:t>
            </w:r>
            <w:r w:rsidR="00416063">
              <w:rPr>
                <w:rFonts w:asciiTheme="minorHAnsi" w:hAnsiTheme="minorHAnsi" w:cstheme="minorHAnsi"/>
                <w:bCs/>
              </w:rPr>
              <w:t>ing</w:t>
            </w:r>
            <w:r w:rsidR="002B7209">
              <w:rPr>
                <w:rFonts w:asciiTheme="minorHAnsi" w:hAnsiTheme="minorHAnsi" w:cstheme="minorHAnsi"/>
                <w:bCs/>
              </w:rPr>
              <w:t xml:space="preserve"> </w:t>
            </w:r>
            <w:r>
              <w:rPr>
                <w:rFonts w:asciiTheme="minorHAnsi" w:hAnsiTheme="minorHAnsi" w:cstheme="minorHAnsi"/>
                <w:bCs/>
              </w:rPr>
              <w:t>active member</w:t>
            </w:r>
            <w:r w:rsidR="002B7209">
              <w:rPr>
                <w:rFonts w:asciiTheme="minorHAnsi" w:hAnsiTheme="minorHAnsi" w:cstheme="minorHAnsi"/>
                <w:bCs/>
              </w:rPr>
              <w:t>s</w:t>
            </w:r>
            <w:r>
              <w:rPr>
                <w:rFonts w:asciiTheme="minorHAnsi" w:hAnsiTheme="minorHAnsi" w:cstheme="minorHAnsi"/>
                <w:bCs/>
              </w:rPr>
              <w:t xml:space="preserve"> of the parish</w:t>
            </w:r>
            <w:r w:rsidR="002B7209">
              <w:rPr>
                <w:rFonts w:asciiTheme="minorHAnsi" w:hAnsiTheme="minorHAnsi" w:cstheme="minorHAnsi"/>
                <w:bCs/>
              </w:rPr>
              <w:t xml:space="preserve"> community and </w:t>
            </w:r>
            <w:r w:rsidR="00D00047">
              <w:rPr>
                <w:rFonts w:asciiTheme="minorHAnsi" w:hAnsiTheme="minorHAnsi" w:cstheme="minorHAnsi"/>
                <w:bCs/>
              </w:rPr>
              <w:t xml:space="preserve">to increase fundraising within the Parish in </w:t>
            </w:r>
            <w:r w:rsidR="002B7209">
              <w:rPr>
                <w:rFonts w:asciiTheme="minorHAnsi" w:hAnsiTheme="minorHAnsi" w:cstheme="minorHAnsi"/>
                <w:bCs/>
              </w:rPr>
              <w:t xml:space="preserve">light of the ongoing need to reduce the parish debt and </w:t>
            </w:r>
            <w:r w:rsidR="00416063">
              <w:rPr>
                <w:rFonts w:asciiTheme="minorHAnsi" w:hAnsiTheme="minorHAnsi" w:cstheme="minorHAnsi"/>
                <w:bCs/>
              </w:rPr>
              <w:t xml:space="preserve">address </w:t>
            </w:r>
            <w:r w:rsidR="002B7209">
              <w:rPr>
                <w:rFonts w:asciiTheme="minorHAnsi" w:hAnsiTheme="minorHAnsi" w:cstheme="minorHAnsi"/>
                <w:bCs/>
              </w:rPr>
              <w:t>future pressures to maintain the fabric of the church and its buildings.</w:t>
            </w:r>
          </w:p>
          <w:p w14:paraId="4F481A62" w14:textId="77777777" w:rsidR="002B7209" w:rsidRDefault="002B7209" w:rsidP="006B1361">
            <w:pPr>
              <w:spacing w:after="0" w:line="240" w:lineRule="auto"/>
              <w:rPr>
                <w:rFonts w:asciiTheme="minorHAnsi" w:hAnsiTheme="minorHAnsi" w:cstheme="minorHAnsi"/>
                <w:bCs/>
              </w:rPr>
            </w:pPr>
          </w:p>
          <w:p w14:paraId="3FBA1C18" w14:textId="22F2CC4A" w:rsidR="00155884" w:rsidRPr="00994758" w:rsidRDefault="0089110E" w:rsidP="006B1361">
            <w:pPr>
              <w:spacing w:after="0" w:line="240" w:lineRule="auto"/>
              <w:rPr>
                <w:rFonts w:asciiTheme="minorHAnsi" w:hAnsiTheme="minorHAnsi" w:cstheme="minorHAnsi"/>
                <w:bCs/>
              </w:rPr>
            </w:pPr>
            <w:r>
              <w:rPr>
                <w:rFonts w:asciiTheme="minorHAnsi" w:hAnsiTheme="minorHAnsi" w:cstheme="minorHAnsi"/>
                <w:bCs/>
              </w:rPr>
              <w:t xml:space="preserve">Pat advised that Fr Stephen thanked all those involved in the work to develop the Welcome Pack, and acknowledged it was an extensive piece of work.  </w:t>
            </w:r>
          </w:p>
        </w:tc>
        <w:tc>
          <w:tcPr>
            <w:tcW w:w="1105" w:type="dxa"/>
            <w:shd w:val="clear" w:color="auto" w:fill="auto"/>
          </w:tcPr>
          <w:p w14:paraId="3A55C614" w14:textId="77777777" w:rsidR="00F0441F" w:rsidRDefault="00F0441F" w:rsidP="00DD617F">
            <w:pPr>
              <w:spacing w:after="0" w:line="240" w:lineRule="auto"/>
              <w:rPr>
                <w:b/>
                <w:sz w:val="24"/>
                <w:szCs w:val="24"/>
              </w:rPr>
            </w:pPr>
          </w:p>
          <w:p w14:paraId="2133AF27" w14:textId="77777777" w:rsidR="004D1BF3" w:rsidRDefault="004D1BF3" w:rsidP="00DD617F">
            <w:pPr>
              <w:spacing w:after="0" w:line="240" w:lineRule="auto"/>
              <w:rPr>
                <w:b/>
                <w:sz w:val="24"/>
                <w:szCs w:val="24"/>
              </w:rPr>
            </w:pPr>
          </w:p>
          <w:p w14:paraId="7CE98A7F" w14:textId="77777777" w:rsidR="004D1BF3" w:rsidRDefault="004D1BF3" w:rsidP="00DD617F">
            <w:pPr>
              <w:spacing w:after="0" w:line="240" w:lineRule="auto"/>
              <w:rPr>
                <w:b/>
                <w:sz w:val="24"/>
                <w:szCs w:val="24"/>
              </w:rPr>
            </w:pPr>
          </w:p>
          <w:p w14:paraId="2BA1F7FA" w14:textId="77777777" w:rsidR="004D1BF3" w:rsidRDefault="004D1BF3" w:rsidP="00DD617F">
            <w:pPr>
              <w:spacing w:after="0" w:line="240" w:lineRule="auto"/>
              <w:rPr>
                <w:b/>
                <w:sz w:val="24"/>
                <w:szCs w:val="24"/>
              </w:rPr>
            </w:pPr>
          </w:p>
          <w:p w14:paraId="61D49843" w14:textId="5CBD4305" w:rsidR="004D1BF3" w:rsidRPr="004D1BF3" w:rsidRDefault="004D1BF3" w:rsidP="00DD617F">
            <w:pPr>
              <w:spacing w:after="0" w:line="240" w:lineRule="auto"/>
              <w:rPr>
                <w:b/>
              </w:rPr>
            </w:pPr>
            <w:proofErr w:type="spellStart"/>
            <w:r w:rsidRPr="004D1BF3">
              <w:rPr>
                <w:b/>
              </w:rPr>
              <w:t>AMacd</w:t>
            </w:r>
            <w:proofErr w:type="spellEnd"/>
            <w:r w:rsidR="00515279">
              <w:rPr>
                <w:b/>
              </w:rPr>
              <w:t>/</w:t>
            </w:r>
            <w:proofErr w:type="spellStart"/>
            <w:r w:rsidR="00515279">
              <w:rPr>
                <w:b/>
              </w:rPr>
              <w:t>PMcM</w:t>
            </w:r>
            <w:proofErr w:type="spellEnd"/>
          </w:p>
        </w:tc>
      </w:tr>
      <w:tr w:rsidR="00A96E82" w:rsidRPr="00A96E82" w14:paraId="63DAA07D" w14:textId="77777777" w:rsidTr="00D02129">
        <w:trPr>
          <w:trHeight w:val="397"/>
        </w:trPr>
        <w:tc>
          <w:tcPr>
            <w:tcW w:w="1101" w:type="dxa"/>
            <w:shd w:val="clear" w:color="auto" w:fill="BFBFBF"/>
            <w:vAlign w:val="center"/>
          </w:tcPr>
          <w:p w14:paraId="0BFFCC1E" w14:textId="1C097AD3" w:rsidR="00A96E82" w:rsidRPr="00A96E82" w:rsidRDefault="00A96E82" w:rsidP="00DD617F">
            <w:pPr>
              <w:numPr>
                <w:ilvl w:val="0"/>
                <w:numId w:val="2"/>
              </w:numPr>
              <w:spacing w:after="0" w:line="240" w:lineRule="auto"/>
              <w:rPr>
                <w:b/>
                <w:sz w:val="24"/>
                <w:szCs w:val="24"/>
              </w:rPr>
            </w:pPr>
          </w:p>
          <w:p w14:paraId="6F465929" w14:textId="77777777" w:rsidR="00A96E82" w:rsidRPr="00A96E82" w:rsidRDefault="00A96E82" w:rsidP="00DD617F">
            <w:pPr>
              <w:spacing w:after="0" w:line="240" w:lineRule="auto"/>
              <w:jc w:val="center"/>
              <w:rPr>
                <w:b/>
                <w:sz w:val="24"/>
                <w:szCs w:val="24"/>
              </w:rPr>
            </w:pPr>
          </w:p>
        </w:tc>
        <w:tc>
          <w:tcPr>
            <w:tcW w:w="8250" w:type="dxa"/>
            <w:shd w:val="clear" w:color="auto" w:fill="BFBFBF"/>
          </w:tcPr>
          <w:p w14:paraId="78D777EC" w14:textId="32D1BC6A" w:rsidR="00A96E82" w:rsidRPr="00D22198" w:rsidRDefault="00D22198" w:rsidP="00D22198">
            <w:pPr>
              <w:spacing w:after="0" w:line="240" w:lineRule="auto"/>
              <w:rPr>
                <w:b/>
                <w:sz w:val="24"/>
                <w:szCs w:val="24"/>
              </w:rPr>
            </w:pPr>
            <w:r>
              <w:rPr>
                <w:b/>
                <w:sz w:val="24"/>
                <w:szCs w:val="24"/>
              </w:rPr>
              <w:t>Boundary wall</w:t>
            </w:r>
          </w:p>
        </w:tc>
        <w:tc>
          <w:tcPr>
            <w:tcW w:w="1105" w:type="dxa"/>
            <w:shd w:val="clear" w:color="auto" w:fill="BFBFBF"/>
          </w:tcPr>
          <w:p w14:paraId="7D2086A7" w14:textId="77777777" w:rsidR="00A96E82" w:rsidRPr="00A96E82" w:rsidRDefault="00A96E82" w:rsidP="00DD617F">
            <w:pPr>
              <w:spacing w:after="0" w:line="240" w:lineRule="auto"/>
              <w:rPr>
                <w:b/>
                <w:sz w:val="24"/>
                <w:szCs w:val="24"/>
              </w:rPr>
            </w:pPr>
            <w:r w:rsidRPr="00A96E82">
              <w:rPr>
                <w:b/>
                <w:sz w:val="24"/>
                <w:szCs w:val="24"/>
              </w:rPr>
              <w:t>Actions</w:t>
            </w:r>
          </w:p>
        </w:tc>
      </w:tr>
      <w:tr w:rsidR="00BA672B" w:rsidRPr="00A96E82" w14:paraId="106F2D98" w14:textId="77777777" w:rsidTr="00D02129">
        <w:trPr>
          <w:trHeight w:val="397"/>
        </w:trPr>
        <w:tc>
          <w:tcPr>
            <w:tcW w:w="1101" w:type="dxa"/>
            <w:shd w:val="clear" w:color="auto" w:fill="auto"/>
            <w:vAlign w:val="center"/>
          </w:tcPr>
          <w:p w14:paraId="554BC3EF" w14:textId="77777777" w:rsidR="00BA672B" w:rsidRPr="00A96E82" w:rsidRDefault="00BA672B" w:rsidP="004A5125">
            <w:pPr>
              <w:spacing w:after="0" w:line="240" w:lineRule="auto"/>
              <w:rPr>
                <w:b/>
                <w:sz w:val="24"/>
                <w:szCs w:val="24"/>
              </w:rPr>
            </w:pPr>
          </w:p>
        </w:tc>
        <w:tc>
          <w:tcPr>
            <w:tcW w:w="8250" w:type="dxa"/>
            <w:shd w:val="clear" w:color="auto" w:fill="auto"/>
          </w:tcPr>
          <w:p w14:paraId="56A89093" w14:textId="1BC0416D" w:rsidR="005475AC" w:rsidRPr="00512A61" w:rsidRDefault="004D1BF3" w:rsidP="004D22BC">
            <w:pPr>
              <w:spacing w:after="0" w:line="240" w:lineRule="auto"/>
            </w:pPr>
            <w:r>
              <w:t>Pat advised that s</w:t>
            </w:r>
            <w:r w:rsidR="00E03E2C">
              <w:t xml:space="preserve">urvey </w:t>
            </w:r>
            <w:r w:rsidR="002B7209">
              <w:t>work</w:t>
            </w:r>
            <w:r>
              <w:t xml:space="preserve"> on the boundary wall</w:t>
            </w:r>
            <w:r w:rsidR="002B7209">
              <w:t xml:space="preserve"> </w:t>
            </w:r>
            <w:r w:rsidR="00E03E2C">
              <w:t>has been completed and the most appropriate</w:t>
            </w:r>
            <w:r>
              <w:t xml:space="preserve"> approach to the remedial work agreed. </w:t>
            </w:r>
            <w:r w:rsidR="00E03E2C">
              <w:t xml:space="preserve">Vegetation has been cleared, as was advised when the initial assessment was undertaken.  </w:t>
            </w:r>
            <w:r>
              <w:t xml:space="preserve">The tendering process will be agreed during a meeting next week involving Fr Stephen, </w:t>
            </w:r>
            <w:r w:rsidR="001A41A7">
              <w:t xml:space="preserve">the Parish volunteer offering professional advice </w:t>
            </w:r>
            <w:r>
              <w:t xml:space="preserve">and Pat.  </w:t>
            </w:r>
            <w:r w:rsidR="001A41A7">
              <w:t xml:space="preserve">Once </w:t>
            </w:r>
            <w:r w:rsidR="00E03E2C">
              <w:t xml:space="preserve">the </w:t>
            </w:r>
            <w:r>
              <w:t>cont</w:t>
            </w:r>
            <w:r w:rsidR="00480153">
              <w:t>r</w:t>
            </w:r>
            <w:r>
              <w:t>act has been awarded</w:t>
            </w:r>
            <w:r w:rsidR="00480153">
              <w:t>,</w:t>
            </w:r>
            <w:r>
              <w:t xml:space="preserve"> </w:t>
            </w:r>
            <w:r w:rsidR="00E03E2C">
              <w:t xml:space="preserve">neighbours </w:t>
            </w:r>
            <w:r>
              <w:t xml:space="preserve">with properties backing on the lane at the back of the church will </w:t>
            </w:r>
            <w:r w:rsidR="00E03E2C">
              <w:t xml:space="preserve">be advised of the </w:t>
            </w:r>
            <w:r w:rsidR="00C07047">
              <w:t>work being undertaken.</w:t>
            </w:r>
          </w:p>
        </w:tc>
        <w:tc>
          <w:tcPr>
            <w:tcW w:w="1105" w:type="dxa"/>
            <w:shd w:val="clear" w:color="auto" w:fill="auto"/>
          </w:tcPr>
          <w:p w14:paraId="4D406032" w14:textId="77777777" w:rsidR="00DE79C1" w:rsidRDefault="00DE79C1" w:rsidP="00DD617F">
            <w:pPr>
              <w:spacing w:after="0" w:line="240" w:lineRule="auto"/>
              <w:rPr>
                <w:b/>
              </w:rPr>
            </w:pPr>
          </w:p>
          <w:p w14:paraId="1BBF2EB2" w14:textId="3907A842" w:rsidR="008332E5" w:rsidRPr="0097700A" w:rsidRDefault="008332E5" w:rsidP="00DD617F">
            <w:pPr>
              <w:spacing w:after="0" w:line="240" w:lineRule="auto"/>
              <w:rPr>
                <w:b/>
              </w:rPr>
            </w:pPr>
          </w:p>
        </w:tc>
      </w:tr>
      <w:tr w:rsidR="00BA672B" w:rsidRPr="00A96E82" w14:paraId="0E153096" w14:textId="77777777" w:rsidTr="00D02129">
        <w:trPr>
          <w:trHeight w:val="397"/>
        </w:trPr>
        <w:tc>
          <w:tcPr>
            <w:tcW w:w="1101" w:type="dxa"/>
            <w:shd w:val="clear" w:color="auto" w:fill="BFBFBF"/>
            <w:vAlign w:val="center"/>
          </w:tcPr>
          <w:p w14:paraId="1434EC46" w14:textId="64EED2FE" w:rsidR="00BA672B" w:rsidRPr="00805507" w:rsidRDefault="00BA672B" w:rsidP="00805507">
            <w:pPr>
              <w:numPr>
                <w:ilvl w:val="0"/>
                <w:numId w:val="2"/>
              </w:numPr>
              <w:spacing w:after="0" w:line="240" w:lineRule="auto"/>
              <w:jc w:val="center"/>
              <w:rPr>
                <w:b/>
                <w:sz w:val="24"/>
                <w:szCs w:val="24"/>
              </w:rPr>
            </w:pPr>
          </w:p>
        </w:tc>
        <w:tc>
          <w:tcPr>
            <w:tcW w:w="8250" w:type="dxa"/>
            <w:shd w:val="clear" w:color="auto" w:fill="BFBFBF"/>
          </w:tcPr>
          <w:p w14:paraId="4D58FAEB" w14:textId="34170F72" w:rsidR="00D22198" w:rsidRPr="00A96E82" w:rsidRDefault="00D22198" w:rsidP="004D22BC">
            <w:pPr>
              <w:spacing w:after="0" w:line="240" w:lineRule="auto"/>
              <w:rPr>
                <w:b/>
                <w:sz w:val="24"/>
                <w:szCs w:val="24"/>
              </w:rPr>
            </w:pPr>
            <w:r>
              <w:rPr>
                <w:b/>
                <w:sz w:val="24"/>
                <w:szCs w:val="24"/>
              </w:rPr>
              <w:t>Website/ Communication/Twitter</w:t>
            </w:r>
          </w:p>
        </w:tc>
        <w:tc>
          <w:tcPr>
            <w:tcW w:w="1105" w:type="dxa"/>
            <w:shd w:val="clear" w:color="auto" w:fill="BFBFBF"/>
          </w:tcPr>
          <w:p w14:paraId="699ED9C4" w14:textId="0A2D8252" w:rsidR="00BA672B" w:rsidRPr="00A96E82" w:rsidRDefault="00805507" w:rsidP="00DD617F">
            <w:pPr>
              <w:spacing w:after="0" w:line="240" w:lineRule="auto"/>
              <w:rPr>
                <w:b/>
                <w:sz w:val="24"/>
                <w:szCs w:val="24"/>
              </w:rPr>
            </w:pPr>
            <w:r w:rsidRPr="00A96E82">
              <w:rPr>
                <w:b/>
                <w:sz w:val="24"/>
                <w:szCs w:val="24"/>
              </w:rPr>
              <w:t>Actions</w:t>
            </w:r>
          </w:p>
        </w:tc>
      </w:tr>
      <w:tr w:rsidR="00A96E82" w:rsidRPr="00A96E82" w14:paraId="233EB225" w14:textId="77777777" w:rsidTr="00D02129">
        <w:trPr>
          <w:trHeight w:val="397"/>
        </w:trPr>
        <w:tc>
          <w:tcPr>
            <w:tcW w:w="1101" w:type="dxa"/>
          </w:tcPr>
          <w:p w14:paraId="5DF5B20C" w14:textId="77777777" w:rsidR="00A96E82" w:rsidRPr="00805507" w:rsidRDefault="00A96E82" w:rsidP="004A5125">
            <w:pPr>
              <w:spacing w:after="0" w:line="240" w:lineRule="auto"/>
              <w:rPr>
                <w:b/>
              </w:rPr>
            </w:pPr>
          </w:p>
        </w:tc>
        <w:tc>
          <w:tcPr>
            <w:tcW w:w="8250" w:type="dxa"/>
          </w:tcPr>
          <w:p w14:paraId="13CA850F" w14:textId="0A4E4ECB" w:rsidR="00C07047" w:rsidRPr="008A48C0" w:rsidRDefault="00C07047" w:rsidP="004D22BC">
            <w:pPr>
              <w:spacing w:after="0" w:line="240" w:lineRule="auto"/>
            </w:pPr>
            <w:r>
              <w:t xml:space="preserve">Maureen has volunteered to revitalise the </w:t>
            </w:r>
            <w:r w:rsidR="004D1BF3">
              <w:t xml:space="preserve">St Joseph’s </w:t>
            </w:r>
            <w:r>
              <w:t>Twitter Account and it was agreed that would be a helpful way to reach new audiences</w:t>
            </w:r>
            <w:r w:rsidR="00D00047">
              <w:t xml:space="preserve">, </w:t>
            </w:r>
            <w:r w:rsidR="001A41A7">
              <w:t>in</w:t>
            </w:r>
            <w:r w:rsidR="00D00047">
              <w:t>cluding in</w:t>
            </w:r>
            <w:r w:rsidR="001A41A7">
              <w:t xml:space="preserve"> the short-term </w:t>
            </w:r>
            <w:r>
              <w:t>to help raise awareness of the Parish Mission. This also aligns with the communication</w:t>
            </w:r>
            <w:r w:rsidR="004D1BF3">
              <w:t xml:space="preserve"> channels</w:t>
            </w:r>
            <w:r w:rsidR="001A41A7">
              <w:t xml:space="preserve"> used by schools in the Parish</w:t>
            </w:r>
            <w:r w:rsidR="004D1BF3">
              <w:t xml:space="preserve">, allowing the Parish to retweet school </w:t>
            </w:r>
            <w:r w:rsidR="001A41A7">
              <w:t xml:space="preserve">messages </w:t>
            </w:r>
            <w:r w:rsidR="004D1BF3">
              <w:t>and vice-versa</w:t>
            </w:r>
          </w:p>
        </w:tc>
        <w:tc>
          <w:tcPr>
            <w:tcW w:w="1105" w:type="dxa"/>
          </w:tcPr>
          <w:p w14:paraId="72CD0455" w14:textId="77777777" w:rsidR="007247D5" w:rsidRDefault="007247D5" w:rsidP="00DD617F">
            <w:pPr>
              <w:spacing w:after="0" w:line="240" w:lineRule="auto"/>
              <w:rPr>
                <w:b/>
              </w:rPr>
            </w:pPr>
          </w:p>
          <w:p w14:paraId="3E2C16B5" w14:textId="77777777" w:rsidR="00C07047" w:rsidRDefault="00C07047" w:rsidP="00DD617F">
            <w:pPr>
              <w:spacing w:after="0" w:line="240" w:lineRule="auto"/>
              <w:rPr>
                <w:b/>
              </w:rPr>
            </w:pPr>
          </w:p>
          <w:p w14:paraId="74BA1EDB" w14:textId="4EB9B974" w:rsidR="00C07047" w:rsidRPr="00823516" w:rsidRDefault="00C07047" w:rsidP="00DD617F">
            <w:pPr>
              <w:spacing w:after="0" w:line="240" w:lineRule="auto"/>
              <w:rPr>
                <w:b/>
              </w:rPr>
            </w:pPr>
          </w:p>
        </w:tc>
      </w:tr>
      <w:tr w:rsidR="0052184C" w:rsidRPr="00A96E82" w14:paraId="36D1DC24" w14:textId="77777777" w:rsidTr="00D02129">
        <w:trPr>
          <w:trHeight w:val="397"/>
        </w:trPr>
        <w:tc>
          <w:tcPr>
            <w:tcW w:w="1101" w:type="dxa"/>
            <w:shd w:val="clear" w:color="auto" w:fill="BFBFBF" w:themeFill="background1" w:themeFillShade="BF"/>
          </w:tcPr>
          <w:p w14:paraId="40D8A7B5" w14:textId="066EC6C4" w:rsidR="00805507" w:rsidRPr="00E2073F" w:rsidRDefault="00805507" w:rsidP="00E2073F">
            <w:pPr>
              <w:pStyle w:val="ListParagraph"/>
              <w:numPr>
                <w:ilvl w:val="0"/>
                <w:numId w:val="2"/>
              </w:numPr>
              <w:spacing w:after="0" w:line="240" w:lineRule="auto"/>
              <w:rPr>
                <w:b/>
                <w:sz w:val="24"/>
                <w:szCs w:val="24"/>
              </w:rPr>
            </w:pPr>
          </w:p>
        </w:tc>
        <w:tc>
          <w:tcPr>
            <w:tcW w:w="8250" w:type="dxa"/>
            <w:shd w:val="clear" w:color="auto" w:fill="BFBFBF" w:themeFill="background1" w:themeFillShade="BF"/>
          </w:tcPr>
          <w:p w14:paraId="52A6A604" w14:textId="64CEB96C" w:rsidR="0052184C" w:rsidRPr="004D22BC" w:rsidRDefault="004D22BC" w:rsidP="004D22BC">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Dishwasher/ kitchen hygiene</w:t>
            </w:r>
          </w:p>
        </w:tc>
        <w:tc>
          <w:tcPr>
            <w:tcW w:w="1105" w:type="dxa"/>
            <w:shd w:val="clear" w:color="auto" w:fill="BFBFBF" w:themeFill="background1" w:themeFillShade="BF"/>
          </w:tcPr>
          <w:p w14:paraId="5E3BCA6F" w14:textId="2AD6A83E" w:rsidR="0052184C" w:rsidRPr="0052184C" w:rsidRDefault="006B1361" w:rsidP="00DD617F">
            <w:pPr>
              <w:spacing w:after="0" w:line="240" w:lineRule="auto"/>
              <w:rPr>
                <w:b/>
                <w:color w:val="AEAAAA" w:themeColor="background2" w:themeShade="BF"/>
              </w:rPr>
            </w:pPr>
            <w:r w:rsidRPr="00A96E82">
              <w:rPr>
                <w:b/>
                <w:sz w:val="24"/>
                <w:szCs w:val="24"/>
              </w:rPr>
              <w:t>Actions</w:t>
            </w:r>
          </w:p>
        </w:tc>
      </w:tr>
      <w:tr w:rsidR="00805507" w:rsidRPr="00A96E82" w14:paraId="3BEFB02D" w14:textId="77777777" w:rsidTr="00D02129">
        <w:trPr>
          <w:trHeight w:val="397"/>
        </w:trPr>
        <w:tc>
          <w:tcPr>
            <w:tcW w:w="1101" w:type="dxa"/>
            <w:shd w:val="clear" w:color="auto" w:fill="FFFFFF" w:themeFill="background1"/>
          </w:tcPr>
          <w:p w14:paraId="02509FCA" w14:textId="77777777" w:rsidR="00805507" w:rsidRPr="00805507" w:rsidRDefault="00805507" w:rsidP="00511041">
            <w:pPr>
              <w:spacing w:after="0" w:line="240" w:lineRule="auto"/>
              <w:rPr>
                <w:b/>
                <w:sz w:val="24"/>
                <w:szCs w:val="24"/>
              </w:rPr>
            </w:pPr>
          </w:p>
        </w:tc>
        <w:tc>
          <w:tcPr>
            <w:tcW w:w="8250" w:type="dxa"/>
            <w:shd w:val="clear" w:color="auto" w:fill="FFFFFF" w:themeFill="background1"/>
          </w:tcPr>
          <w:p w14:paraId="7A3F7D84" w14:textId="77777777" w:rsidR="00480153" w:rsidRDefault="00C07047" w:rsidP="004D22BC">
            <w:pPr>
              <w:spacing w:after="0" w:line="240" w:lineRule="auto"/>
            </w:pPr>
            <w:r w:rsidRPr="00C07047">
              <w:rPr>
                <w:rFonts w:asciiTheme="minorHAnsi" w:hAnsiTheme="minorHAnsi" w:cstheme="minorHAnsi"/>
                <w:bCs/>
              </w:rPr>
              <w:t xml:space="preserve">Angela </w:t>
            </w:r>
            <w:r w:rsidR="001A41A7">
              <w:rPr>
                <w:rFonts w:asciiTheme="minorHAnsi" w:hAnsiTheme="minorHAnsi" w:cstheme="minorHAnsi"/>
                <w:bCs/>
              </w:rPr>
              <w:t>updated on</w:t>
            </w:r>
            <w:r w:rsidR="00E57523">
              <w:rPr>
                <w:rFonts w:asciiTheme="minorHAnsi" w:hAnsiTheme="minorHAnsi" w:cstheme="minorHAnsi"/>
                <w:bCs/>
              </w:rPr>
              <w:t xml:space="preserve"> </w:t>
            </w:r>
            <w:r w:rsidR="001A41A7">
              <w:rPr>
                <w:rFonts w:asciiTheme="minorHAnsi" w:hAnsiTheme="minorHAnsi" w:cstheme="minorHAnsi"/>
                <w:bCs/>
              </w:rPr>
              <w:t xml:space="preserve">meeting </w:t>
            </w:r>
            <w:r w:rsidR="00E57523">
              <w:rPr>
                <w:rFonts w:asciiTheme="minorHAnsi" w:hAnsiTheme="minorHAnsi" w:cstheme="minorHAnsi"/>
                <w:bCs/>
              </w:rPr>
              <w:t xml:space="preserve">with </w:t>
            </w:r>
            <w:r w:rsidR="001A41A7" w:rsidRPr="001A41A7">
              <w:rPr>
                <w:rFonts w:asciiTheme="minorHAnsi" w:hAnsiTheme="minorHAnsi" w:cstheme="minorHAnsi"/>
                <w:bCs/>
              </w:rPr>
              <w:t>Gerry Garry at St John's Barrhead</w:t>
            </w:r>
            <w:r w:rsidR="001A41A7">
              <w:rPr>
                <w:rFonts w:asciiTheme="minorHAnsi" w:hAnsiTheme="minorHAnsi" w:cstheme="minorHAnsi"/>
                <w:bCs/>
              </w:rPr>
              <w:t xml:space="preserve"> </w:t>
            </w:r>
            <w:r w:rsidR="00515279">
              <w:rPr>
                <w:rFonts w:asciiTheme="minorHAnsi" w:hAnsiTheme="minorHAnsi" w:cstheme="minorHAnsi"/>
                <w:bCs/>
              </w:rPr>
              <w:t xml:space="preserve">regarding </w:t>
            </w:r>
            <w:r w:rsidR="001A41A7">
              <w:rPr>
                <w:rFonts w:asciiTheme="minorHAnsi" w:hAnsiTheme="minorHAnsi" w:cstheme="minorHAnsi"/>
                <w:bCs/>
              </w:rPr>
              <w:t>requirements</w:t>
            </w:r>
            <w:r w:rsidR="00515279">
              <w:rPr>
                <w:rFonts w:asciiTheme="minorHAnsi" w:hAnsiTheme="minorHAnsi" w:cstheme="minorHAnsi"/>
                <w:bCs/>
              </w:rPr>
              <w:t xml:space="preserve"> surrounding kitchen hygiene and food handling</w:t>
            </w:r>
            <w:r w:rsidR="001A41A7">
              <w:rPr>
                <w:rFonts w:asciiTheme="minorHAnsi" w:hAnsiTheme="minorHAnsi" w:cstheme="minorHAnsi"/>
                <w:bCs/>
              </w:rPr>
              <w:t xml:space="preserve">. </w:t>
            </w:r>
            <w:r w:rsidR="00A939DF">
              <w:t xml:space="preserve"> </w:t>
            </w:r>
            <w:r w:rsidR="001A41A7" w:rsidRPr="001A41A7">
              <w:rPr>
                <w:rFonts w:asciiTheme="minorHAnsi" w:hAnsiTheme="minorHAnsi" w:cstheme="minorHAnsi"/>
                <w:bCs/>
              </w:rPr>
              <w:t xml:space="preserve">A number of steps have to be undertaken </w:t>
            </w:r>
            <w:r w:rsidR="00A939DF">
              <w:rPr>
                <w:rFonts w:asciiTheme="minorHAnsi" w:hAnsiTheme="minorHAnsi" w:cstheme="minorHAnsi"/>
                <w:bCs/>
              </w:rPr>
              <w:t xml:space="preserve">by the Parish in relation to procedures and recording </w:t>
            </w:r>
            <w:r w:rsidR="001A41A7" w:rsidRPr="001A41A7">
              <w:rPr>
                <w:rFonts w:asciiTheme="minorHAnsi" w:hAnsiTheme="minorHAnsi" w:cstheme="minorHAnsi"/>
                <w:bCs/>
              </w:rPr>
              <w:t>around hygiene, transport, storage, reheating and disposal of food</w:t>
            </w:r>
            <w:r w:rsidR="00A939DF">
              <w:rPr>
                <w:rFonts w:asciiTheme="minorHAnsi" w:hAnsiTheme="minorHAnsi" w:cstheme="minorHAnsi"/>
                <w:bCs/>
              </w:rPr>
              <w:t xml:space="preserve"> </w:t>
            </w:r>
            <w:r w:rsidR="00480153" w:rsidRPr="00480153">
              <w:rPr>
                <w:rFonts w:asciiTheme="minorHAnsi" w:hAnsiTheme="minorHAnsi" w:cstheme="minorHAnsi"/>
                <w:bCs/>
              </w:rPr>
              <w:t>to ensure it meets Health and Safety standards</w:t>
            </w:r>
            <w:r w:rsidR="00480153">
              <w:rPr>
                <w:rFonts w:asciiTheme="minorHAnsi" w:hAnsiTheme="minorHAnsi" w:cstheme="minorHAnsi"/>
                <w:bCs/>
              </w:rPr>
              <w:t>.</w:t>
            </w:r>
            <w:r w:rsidR="00480153" w:rsidRPr="00480153">
              <w:rPr>
                <w:rFonts w:asciiTheme="minorHAnsi" w:hAnsiTheme="minorHAnsi" w:cstheme="minorHAnsi"/>
                <w:bCs/>
              </w:rPr>
              <w:t xml:space="preserve"> </w:t>
            </w:r>
            <w:r w:rsidR="00A939DF">
              <w:t xml:space="preserve"> </w:t>
            </w:r>
          </w:p>
          <w:p w14:paraId="726036C1" w14:textId="77777777" w:rsidR="00480153" w:rsidRDefault="00480153" w:rsidP="004D22BC">
            <w:pPr>
              <w:spacing w:after="0" w:line="240" w:lineRule="auto"/>
            </w:pPr>
          </w:p>
          <w:p w14:paraId="4A9E2677" w14:textId="510C1F73" w:rsidR="00A939DF" w:rsidRDefault="00A939DF" w:rsidP="004D22BC">
            <w:pPr>
              <w:spacing w:after="0" w:line="240" w:lineRule="auto"/>
              <w:rPr>
                <w:rFonts w:asciiTheme="minorHAnsi" w:hAnsiTheme="minorHAnsi" w:cstheme="minorHAnsi"/>
                <w:bCs/>
              </w:rPr>
            </w:pPr>
            <w:r w:rsidRPr="00A939DF">
              <w:rPr>
                <w:rFonts w:asciiTheme="minorHAnsi" w:hAnsiTheme="minorHAnsi" w:cstheme="minorHAnsi"/>
                <w:bCs/>
              </w:rPr>
              <w:t>Th</w:t>
            </w:r>
            <w:r w:rsidR="00480153">
              <w:rPr>
                <w:rFonts w:asciiTheme="minorHAnsi" w:hAnsiTheme="minorHAnsi" w:cstheme="minorHAnsi"/>
                <w:bCs/>
              </w:rPr>
              <w:t>is</w:t>
            </w:r>
            <w:r w:rsidRPr="00A939DF">
              <w:rPr>
                <w:rFonts w:asciiTheme="minorHAnsi" w:hAnsiTheme="minorHAnsi" w:cstheme="minorHAnsi"/>
                <w:bCs/>
              </w:rPr>
              <w:t xml:space="preserve"> will have implications for the way events </w:t>
            </w:r>
            <w:r>
              <w:rPr>
                <w:rFonts w:asciiTheme="minorHAnsi" w:hAnsiTheme="minorHAnsi" w:cstheme="minorHAnsi"/>
                <w:bCs/>
              </w:rPr>
              <w:t xml:space="preserve">and activities </w:t>
            </w:r>
            <w:r w:rsidRPr="00A939DF">
              <w:rPr>
                <w:rFonts w:asciiTheme="minorHAnsi" w:hAnsiTheme="minorHAnsi" w:cstheme="minorHAnsi"/>
                <w:bCs/>
              </w:rPr>
              <w:t xml:space="preserve">within the Parish Halls are </w:t>
            </w:r>
            <w:r>
              <w:rPr>
                <w:rFonts w:asciiTheme="minorHAnsi" w:hAnsiTheme="minorHAnsi" w:cstheme="minorHAnsi"/>
                <w:bCs/>
              </w:rPr>
              <w:t>undertaken.</w:t>
            </w:r>
            <w:r w:rsidR="00480153">
              <w:rPr>
                <w:rFonts w:asciiTheme="minorHAnsi" w:hAnsiTheme="minorHAnsi" w:cstheme="minorHAnsi"/>
                <w:bCs/>
              </w:rPr>
              <w:t xml:space="preserve"> </w:t>
            </w:r>
            <w:r>
              <w:rPr>
                <w:rFonts w:asciiTheme="minorHAnsi" w:hAnsiTheme="minorHAnsi" w:cstheme="minorHAnsi"/>
                <w:bCs/>
              </w:rPr>
              <w:t xml:space="preserve">It was agreed that having information from other Parishes about the processes they have introduced would be helpful to ensure we meet Health and Safety requirements while still ensuing a sense of community involvement in the organisation </w:t>
            </w:r>
            <w:r w:rsidR="00E57523">
              <w:rPr>
                <w:rFonts w:asciiTheme="minorHAnsi" w:hAnsiTheme="minorHAnsi" w:cstheme="minorHAnsi"/>
                <w:bCs/>
              </w:rPr>
              <w:t>of</w:t>
            </w:r>
            <w:r>
              <w:rPr>
                <w:rFonts w:asciiTheme="minorHAnsi" w:hAnsiTheme="minorHAnsi" w:cstheme="minorHAnsi"/>
                <w:bCs/>
              </w:rPr>
              <w:t xml:space="preserve"> Parish events.</w:t>
            </w:r>
          </w:p>
          <w:p w14:paraId="4334B568" w14:textId="77777777" w:rsidR="00A939DF" w:rsidRDefault="00A939DF" w:rsidP="004D22BC">
            <w:pPr>
              <w:spacing w:after="0" w:line="240" w:lineRule="auto"/>
              <w:rPr>
                <w:rFonts w:asciiTheme="minorHAnsi" w:hAnsiTheme="minorHAnsi" w:cstheme="minorHAnsi"/>
                <w:bCs/>
              </w:rPr>
            </w:pPr>
          </w:p>
          <w:p w14:paraId="7F4BEF53" w14:textId="719A0E45" w:rsidR="001A41A7" w:rsidRDefault="00C07047" w:rsidP="004D22BC">
            <w:pPr>
              <w:spacing w:after="0" w:line="240" w:lineRule="auto"/>
              <w:rPr>
                <w:rFonts w:asciiTheme="minorHAnsi" w:hAnsiTheme="minorHAnsi" w:cstheme="minorHAnsi"/>
                <w:b/>
              </w:rPr>
            </w:pPr>
            <w:r w:rsidRPr="00A939DF">
              <w:rPr>
                <w:rFonts w:asciiTheme="minorHAnsi" w:hAnsiTheme="minorHAnsi" w:cstheme="minorHAnsi"/>
                <w:b/>
              </w:rPr>
              <w:t xml:space="preserve">Action: Angela to follow up with David </w:t>
            </w:r>
            <w:r w:rsidR="001A41A7" w:rsidRPr="00A939DF">
              <w:rPr>
                <w:rFonts w:asciiTheme="minorHAnsi" w:hAnsiTheme="minorHAnsi" w:cstheme="minorHAnsi"/>
                <w:b/>
              </w:rPr>
              <w:t>to explore how St Joseph’s can improve processes to meet Health and Safety requirements</w:t>
            </w:r>
          </w:p>
          <w:p w14:paraId="2E68E3AC" w14:textId="77777777" w:rsidR="00A939DF" w:rsidRPr="00A939DF" w:rsidRDefault="00A939DF" w:rsidP="004D22BC">
            <w:pPr>
              <w:spacing w:after="0" w:line="240" w:lineRule="auto"/>
              <w:rPr>
                <w:rFonts w:asciiTheme="minorHAnsi" w:hAnsiTheme="minorHAnsi" w:cstheme="minorHAnsi"/>
                <w:b/>
              </w:rPr>
            </w:pPr>
          </w:p>
          <w:p w14:paraId="6A0EC0F4" w14:textId="646A7780" w:rsidR="00C07047" w:rsidRPr="00A939DF" w:rsidRDefault="001A41A7" w:rsidP="004D22BC">
            <w:pPr>
              <w:spacing w:after="0" w:line="240" w:lineRule="auto"/>
              <w:rPr>
                <w:rFonts w:asciiTheme="minorHAnsi" w:hAnsiTheme="minorHAnsi" w:cstheme="minorHAnsi"/>
                <w:b/>
              </w:rPr>
            </w:pPr>
            <w:r w:rsidRPr="00A939DF">
              <w:rPr>
                <w:rFonts w:asciiTheme="minorHAnsi" w:hAnsiTheme="minorHAnsi" w:cstheme="minorHAnsi"/>
                <w:b/>
              </w:rPr>
              <w:t xml:space="preserve">Action: Angela to follow up with Fr Eoin at St </w:t>
            </w:r>
            <w:proofErr w:type="spellStart"/>
            <w:r w:rsidRPr="00A939DF">
              <w:rPr>
                <w:rFonts w:asciiTheme="minorHAnsi" w:hAnsiTheme="minorHAnsi" w:cstheme="minorHAnsi"/>
                <w:b/>
              </w:rPr>
              <w:t>Cadoc’s</w:t>
            </w:r>
            <w:proofErr w:type="spellEnd"/>
            <w:r w:rsidRPr="00A939DF">
              <w:rPr>
                <w:rFonts w:asciiTheme="minorHAnsi" w:hAnsiTheme="minorHAnsi" w:cstheme="minorHAnsi"/>
                <w:b/>
              </w:rPr>
              <w:t xml:space="preserve"> to understand </w:t>
            </w:r>
            <w:r w:rsidR="00844E9F">
              <w:rPr>
                <w:rFonts w:asciiTheme="minorHAnsi" w:hAnsiTheme="minorHAnsi" w:cstheme="minorHAnsi"/>
                <w:b/>
              </w:rPr>
              <w:t>their approach</w:t>
            </w:r>
            <w:r w:rsidR="00D00047">
              <w:rPr>
                <w:rFonts w:asciiTheme="minorHAnsi" w:hAnsiTheme="minorHAnsi" w:cstheme="minorHAnsi"/>
                <w:b/>
              </w:rPr>
              <w:t xml:space="preserve"> to food hygiene.</w:t>
            </w:r>
          </w:p>
        </w:tc>
        <w:tc>
          <w:tcPr>
            <w:tcW w:w="1105" w:type="dxa"/>
            <w:shd w:val="clear" w:color="auto" w:fill="FFFFFF" w:themeFill="background1"/>
          </w:tcPr>
          <w:p w14:paraId="138D5C53" w14:textId="77777777" w:rsidR="00E2073F" w:rsidRDefault="00E2073F" w:rsidP="008F452E">
            <w:pPr>
              <w:spacing w:after="0" w:line="240" w:lineRule="auto"/>
              <w:rPr>
                <w:b/>
              </w:rPr>
            </w:pPr>
          </w:p>
          <w:p w14:paraId="311BA97B" w14:textId="77777777" w:rsidR="008D0524" w:rsidRDefault="008D0524" w:rsidP="008F452E">
            <w:pPr>
              <w:spacing w:after="0" w:line="240" w:lineRule="auto"/>
              <w:rPr>
                <w:b/>
              </w:rPr>
            </w:pPr>
          </w:p>
          <w:p w14:paraId="0D41988C" w14:textId="77777777" w:rsidR="008D0524" w:rsidRDefault="008D0524" w:rsidP="008F452E">
            <w:pPr>
              <w:spacing w:after="0" w:line="240" w:lineRule="auto"/>
              <w:rPr>
                <w:b/>
              </w:rPr>
            </w:pPr>
          </w:p>
          <w:p w14:paraId="2885E391" w14:textId="77777777" w:rsidR="008D0524" w:rsidRDefault="008D0524" w:rsidP="008F452E">
            <w:pPr>
              <w:spacing w:after="0" w:line="240" w:lineRule="auto"/>
              <w:rPr>
                <w:b/>
              </w:rPr>
            </w:pPr>
          </w:p>
          <w:p w14:paraId="6F00F1C6" w14:textId="77777777" w:rsidR="00A939DF" w:rsidRDefault="00A939DF" w:rsidP="008F452E">
            <w:pPr>
              <w:spacing w:after="0" w:line="240" w:lineRule="auto"/>
              <w:rPr>
                <w:b/>
              </w:rPr>
            </w:pPr>
          </w:p>
          <w:p w14:paraId="7443C772" w14:textId="77777777" w:rsidR="00A939DF" w:rsidRDefault="00A939DF" w:rsidP="008F452E">
            <w:pPr>
              <w:spacing w:after="0" w:line="240" w:lineRule="auto"/>
              <w:rPr>
                <w:b/>
              </w:rPr>
            </w:pPr>
          </w:p>
          <w:p w14:paraId="3683940B" w14:textId="77777777" w:rsidR="00A939DF" w:rsidRDefault="00A939DF" w:rsidP="008F452E">
            <w:pPr>
              <w:spacing w:after="0" w:line="240" w:lineRule="auto"/>
              <w:rPr>
                <w:b/>
              </w:rPr>
            </w:pPr>
          </w:p>
          <w:p w14:paraId="71D5F1D2" w14:textId="77777777" w:rsidR="00A939DF" w:rsidRDefault="00A939DF" w:rsidP="008F452E">
            <w:pPr>
              <w:spacing w:after="0" w:line="240" w:lineRule="auto"/>
              <w:rPr>
                <w:b/>
              </w:rPr>
            </w:pPr>
          </w:p>
          <w:p w14:paraId="33BCEA07" w14:textId="77777777" w:rsidR="00A939DF" w:rsidRDefault="00A939DF" w:rsidP="008F452E">
            <w:pPr>
              <w:spacing w:after="0" w:line="240" w:lineRule="auto"/>
              <w:rPr>
                <w:b/>
              </w:rPr>
            </w:pPr>
          </w:p>
          <w:p w14:paraId="297C5627" w14:textId="77777777" w:rsidR="00A939DF" w:rsidRDefault="00A939DF" w:rsidP="008F452E">
            <w:pPr>
              <w:spacing w:after="0" w:line="240" w:lineRule="auto"/>
              <w:rPr>
                <w:b/>
              </w:rPr>
            </w:pPr>
          </w:p>
          <w:p w14:paraId="3B287F07" w14:textId="77777777" w:rsidR="00A939DF" w:rsidRDefault="00A939DF" w:rsidP="008F452E">
            <w:pPr>
              <w:spacing w:after="0" w:line="240" w:lineRule="auto"/>
              <w:rPr>
                <w:b/>
              </w:rPr>
            </w:pPr>
          </w:p>
          <w:p w14:paraId="22DC73F8" w14:textId="77777777" w:rsidR="00480153" w:rsidRDefault="00480153" w:rsidP="008F452E">
            <w:pPr>
              <w:spacing w:after="0" w:line="240" w:lineRule="auto"/>
              <w:rPr>
                <w:b/>
              </w:rPr>
            </w:pPr>
          </w:p>
          <w:p w14:paraId="12925A0A" w14:textId="591F5A6A" w:rsidR="008D0524" w:rsidRDefault="008D0524" w:rsidP="008F452E">
            <w:pPr>
              <w:spacing w:after="0" w:line="240" w:lineRule="auto"/>
              <w:rPr>
                <w:b/>
              </w:rPr>
            </w:pPr>
            <w:r>
              <w:rPr>
                <w:b/>
              </w:rPr>
              <w:t>AG</w:t>
            </w:r>
          </w:p>
          <w:p w14:paraId="5123807B" w14:textId="77777777" w:rsidR="00A939DF" w:rsidRDefault="00A939DF" w:rsidP="008F452E">
            <w:pPr>
              <w:spacing w:after="0" w:line="240" w:lineRule="auto"/>
              <w:rPr>
                <w:b/>
              </w:rPr>
            </w:pPr>
          </w:p>
          <w:p w14:paraId="085362E7" w14:textId="77777777" w:rsidR="00A939DF" w:rsidRDefault="00A939DF" w:rsidP="008F452E">
            <w:pPr>
              <w:spacing w:after="0" w:line="240" w:lineRule="auto"/>
              <w:rPr>
                <w:b/>
              </w:rPr>
            </w:pPr>
          </w:p>
          <w:p w14:paraId="530D2FCD" w14:textId="37891A59" w:rsidR="00A939DF" w:rsidRPr="00823516" w:rsidRDefault="00A939DF" w:rsidP="008F452E">
            <w:pPr>
              <w:spacing w:after="0" w:line="240" w:lineRule="auto"/>
              <w:rPr>
                <w:b/>
              </w:rPr>
            </w:pPr>
            <w:r>
              <w:rPr>
                <w:b/>
              </w:rPr>
              <w:t>AG</w:t>
            </w:r>
          </w:p>
        </w:tc>
      </w:tr>
      <w:tr w:rsidR="006B1361" w:rsidRPr="00A96E82" w14:paraId="2F21E7F0" w14:textId="77777777" w:rsidTr="00D02129">
        <w:trPr>
          <w:trHeight w:val="397"/>
        </w:trPr>
        <w:tc>
          <w:tcPr>
            <w:tcW w:w="1101" w:type="dxa"/>
            <w:shd w:val="clear" w:color="auto" w:fill="BFBFBF" w:themeFill="background1" w:themeFillShade="BF"/>
          </w:tcPr>
          <w:p w14:paraId="73B6002A" w14:textId="65AE4A92" w:rsidR="006B1361" w:rsidRPr="00511041" w:rsidRDefault="006B1361" w:rsidP="00511041">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28314BB0" w14:textId="43C1713F" w:rsidR="006B1361" w:rsidRPr="004D22BC" w:rsidRDefault="004D22BC" w:rsidP="004D22BC">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Children's Liturgy update</w:t>
            </w:r>
          </w:p>
        </w:tc>
        <w:tc>
          <w:tcPr>
            <w:tcW w:w="1105" w:type="dxa"/>
            <w:shd w:val="clear" w:color="auto" w:fill="BFBFBF" w:themeFill="background1" w:themeFillShade="BF"/>
          </w:tcPr>
          <w:p w14:paraId="06315F4E" w14:textId="3FDF972D" w:rsidR="006B1361" w:rsidRDefault="006B1361" w:rsidP="00DD617F">
            <w:pPr>
              <w:spacing w:after="0" w:line="240" w:lineRule="auto"/>
              <w:rPr>
                <w:b/>
                <w:sz w:val="24"/>
                <w:szCs w:val="24"/>
              </w:rPr>
            </w:pPr>
            <w:r w:rsidRPr="00A96E82">
              <w:rPr>
                <w:b/>
                <w:sz w:val="24"/>
                <w:szCs w:val="24"/>
              </w:rPr>
              <w:t>Actions</w:t>
            </w:r>
          </w:p>
        </w:tc>
      </w:tr>
      <w:tr w:rsidR="006B1361" w:rsidRPr="00A96E82" w14:paraId="04310DA2" w14:textId="77777777" w:rsidTr="00D02129">
        <w:trPr>
          <w:trHeight w:val="397"/>
        </w:trPr>
        <w:tc>
          <w:tcPr>
            <w:tcW w:w="1101" w:type="dxa"/>
            <w:shd w:val="clear" w:color="auto" w:fill="auto"/>
          </w:tcPr>
          <w:p w14:paraId="78DAA37A" w14:textId="77777777" w:rsidR="006B1361" w:rsidRPr="006B1361" w:rsidRDefault="006B1361" w:rsidP="006B1361">
            <w:pPr>
              <w:spacing w:after="0" w:line="240" w:lineRule="auto"/>
              <w:ind w:left="360"/>
              <w:jc w:val="center"/>
              <w:rPr>
                <w:b/>
                <w:sz w:val="24"/>
                <w:szCs w:val="24"/>
              </w:rPr>
            </w:pPr>
          </w:p>
        </w:tc>
        <w:tc>
          <w:tcPr>
            <w:tcW w:w="8250" w:type="dxa"/>
            <w:shd w:val="clear" w:color="auto" w:fill="auto"/>
          </w:tcPr>
          <w:p w14:paraId="2F1202B7" w14:textId="77777777" w:rsidR="005475AC" w:rsidRDefault="00844E9F" w:rsidP="00844E9F">
            <w:pPr>
              <w:spacing w:after="0" w:line="240" w:lineRule="auto"/>
              <w:rPr>
                <w:rFonts w:asciiTheme="minorHAnsi" w:hAnsiTheme="minorHAnsi" w:cstheme="minorHAnsi"/>
                <w:bCs/>
                <w:color w:val="000000"/>
              </w:rPr>
            </w:pPr>
            <w:r>
              <w:rPr>
                <w:rFonts w:asciiTheme="minorHAnsi" w:hAnsiTheme="minorHAnsi" w:cstheme="minorHAnsi"/>
                <w:bCs/>
                <w:color w:val="000000"/>
              </w:rPr>
              <w:t xml:space="preserve">Fr Stephen has had over 30 volunteers come forward to support restarting the Children’s Liturgy, including a new co-ordinator.  All </w:t>
            </w:r>
            <w:r w:rsidR="008D0524">
              <w:rPr>
                <w:rFonts w:asciiTheme="minorHAnsi" w:hAnsiTheme="minorHAnsi" w:cstheme="minorHAnsi"/>
                <w:bCs/>
                <w:color w:val="000000"/>
              </w:rPr>
              <w:t xml:space="preserve">PVGs have been updated and a Child Protection induction course has been delivered. </w:t>
            </w:r>
          </w:p>
          <w:p w14:paraId="76BE85F7" w14:textId="2E59334E" w:rsidR="00844E9F" w:rsidRPr="00E2073F" w:rsidRDefault="00844E9F" w:rsidP="00844E9F">
            <w:pPr>
              <w:spacing w:after="0" w:line="240" w:lineRule="auto"/>
              <w:rPr>
                <w:rFonts w:asciiTheme="minorHAnsi" w:hAnsiTheme="minorHAnsi" w:cstheme="minorHAnsi"/>
                <w:bCs/>
                <w:color w:val="000000"/>
              </w:rPr>
            </w:pPr>
          </w:p>
        </w:tc>
        <w:tc>
          <w:tcPr>
            <w:tcW w:w="1105" w:type="dxa"/>
            <w:shd w:val="clear" w:color="auto" w:fill="auto"/>
          </w:tcPr>
          <w:p w14:paraId="06263E4F" w14:textId="09F73705" w:rsidR="00D84CAE" w:rsidRPr="00E2073F" w:rsidRDefault="00D84CAE" w:rsidP="00DD617F">
            <w:pPr>
              <w:spacing w:after="0" w:line="240" w:lineRule="auto"/>
              <w:rPr>
                <w:b/>
              </w:rPr>
            </w:pPr>
          </w:p>
        </w:tc>
      </w:tr>
      <w:tr w:rsidR="006B1361" w:rsidRPr="00A96E82" w14:paraId="295F6CB7" w14:textId="77777777" w:rsidTr="00D02129">
        <w:trPr>
          <w:trHeight w:val="397"/>
        </w:trPr>
        <w:tc>
          <w:tcPr>
            <w:tcW w:w="1101" w:type="dxa"/>
            <w:shd w:val="clear" w:color="auto" w:fill="BFBFBF" w:themeFill="background1" w:themeFillShade="BF"/>
          </w:tcPr>
          <w:p w14:paraId="3CA803E4" w14:textId="25D2D442" w:rsidR="006B1361" w:rsidRPr="00511041" w:rsidRDefault="006B1361" w:rsidP="00511041">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14AA17D9" w14:textId="2498676F" w:rsidR="006B1361" w:rsidRPr="004D22BC" w:rsidRDefault="008D0524" w:rsidP="004D22BC">
            <w:pPr>
              <w:pStyle w:val="yiv4340707031western"/>
              <w:spacing w:after="0" w:afterAutospacing="0"/>
              <w:rPr>
                <w:rFonts w:asciiTheme="minorHAnsi" w:hAnsiTheme="minorHAnsi" w:cstheme="minorHAnsi"/>
                <w:color w:val="000000"/>
              </w:rPr>
            </w:pPr>
            <w:r>
              <w:rPr>
                <w:rFonts w:asciiTheme="minorHAnsi" w:hAnsiTheme="minorHAnsi" w:cstheme="minorHAnsi"/>
                <w:b/>
                <w:bCs/>
                <w:color w:val="000000"/>
              </w:rPr>
              <w:t>F</w:t>
            </w:r>
            <w:r w:rsidR="004D22BC" w:rsidRPr="004D22BC">
              <w:rPr>
                <w:rFonts w:asciiTheme="minorHAnsi" w:hAnsiTheme="minorHAnsi" w:cstheme="minorHAnsi"/>
                <w:b/>
                <w:bCs/>
                <w:color w:val="000000"/>
              </w:rPr>
              <w:t>inances –</w:t>
            </w:r>
            <w:r w:rsidR="004D22BC" w:rsidRPr="004D22BC">
              <w:rPr>
                <w:rFonts w:asciiTheme="minorHAnsi" w:hAnsiTheme="minorHAnsi" w:cstheme="minorHAnsi"/>
                <w:color w:val="000000"/>
              </w:rPr>
              <w:t> </w:t>
            </w:r>
            <w:r w:rsidR="004D22BC" w:rsidRPr="004D22BC">
              <w:rPr>
                <w:rFonts w:asciiTheme="minorHAnsi" w:hAnsiTheme="minorHAnsi" w:cstheme="minorHAnsi"/>
                <w:b/>
                <w:bCs/>
                <w:color w:val="000000"/>
              </w:rPr>
              <w:t>volunteers</w:t>
            </w:r>
          </w:p>
        </w:tc>
        <w:tc>
          <w:tcPr>
            <w:tcW w:w="1105" w:type="dxa"/>
            <w:shd w:val="clear" w:color="auto" w:fill="BFBFBF" w:themeFill="background1" w:themeFillShade="BF"/>
          </w:tcPr>
          <w:p w14:paraId="5C61A763" w14:textId="5C3D11BD" w:rsidR="006B1361" w:rsidRDefault="006B1361" w:rsidP="00DD617F">
            <w:pPr>
              <w:spacing w:after="0" w:line="240" w:lineRule="auto"/>
              <w:rPr>
                <w:b/>
                <w:sz w:val="24"/>
                <w:szCs w:val="24"/>
              </w:rPr>
            </w:pPr>
            <w:r w:rsidRPr="00A96E82">
              <w:rPr>
                <w:b/>
                <w:sz w:val="24"/>
                <w:szCs w:val="24"/>
              </w:rPr>
              <w:t>Actions</w:t>
            </w:r>
          </w:p>
        </w:tc>
      </w:tr>
      <w:tr w:rsidR="006B1361" w:rsidRPr="00A96E82" w14:paraId="286A4219" w14:textId="77777777" w:rsidTr="00D02129">
        <w:trPr>
          <w:trHeight w:val="397"/>
        </w:trPr>
        <w:tc>
          <w:tcPr>
            <w:tcW w:w="1101" w:type="dxa"/>
            <w:shd w:val="clear" w:color="auto" w:fill="auto"/>
          </w:tcPr>
          <w:p w14:paraId="644C0D0B" w14:textId="77777777" w:rsidR="006B1361" w:rsidRPr="00511041" w:rsidRDefault="006B1361" w:rsidP="006B1361">
            <w:pPr>
              <w:pStyle w:val="ListParagraph"/>
              <w:spacing w:after="0" w:line="240" w:lineRule="auto"/>
              <w:rPr>
                <w:b/>
                <w:sz w:val="24"/>
                <w:szCs w:val="24"/>
              </w:rPr>
            </w:pPr>
          </w:p>
        </w:tc>
        <w:tc>
          <w:tcPr>
            <w:tcW w:w="8250" w:type="dxa"/>
            <w:shd w:val="clear" w:color="auto" w:fill="auto"/>
          </w:tcPr>
          <w:p w14:paraId="55247420" w14:textId="5FBEE634" w:rsidR="00A939DF" w:rsidRPr="00515279" w:rsidRDefault="00A939DF" w:rsidP="00AD286D">
            <w:pPr>
              <w:spacing w:after="0" w:line="240" w:lineRule="auto"/>
              <w:rPr>
                <w:rFonts w:asciiTheme="minorHAnsi" w:hAnsiTheme="minorHAnsi" w:cstheme="minorHAnsi"/>
                <w:bCs/>
                <w:color w:val="000000"/>
              </w:rPr>
            </w:pPr>
            <w:r w:rsidRPr="00515279">
              <w:rPr>
                <w:rFonts w:asciiTheme="minorHAnsi" w:hAnsiTheme="minorHAnsi" w:cstheme="minorHAnsi"/>
                <w:bCs/>
                <w:color w:val="000000"/>
              </w:rPr>
              <w:t xml:space="preserve">Peter reported on his thoughts around raising funds for the parish without placing undue financial burdens on Parishioners. </w:t>
            </w:r>
          </w:p>
          <w:p w14:paraId="03CD3AB5" w14:textId="77777777" w:rsidR="00E57523" w:rsidRPr="00515279" w:rsidRDefault="00A939DF" w:rsidP="00AD286D">
            <w:pPr>
              <w:spacing w:after="0" w:line="240" w:lineRule="auto"/>
              <w:rPr>
                <w:rFonts w:asciiTheme="minorHAnsi" w:hAnsiTheme="minorHAnsi" w:cstheme="minorHAnsi"/>
                <w:bCs/>
                <w:color w:val="000000"/>
              </w:rPr>
            </w:pPr>
            <w:r w:rsidRPr="00515279">
              <w:rPr>
                <w:rFonts w:asciiTheme="minorHAnsi" w:hAnsiTheme="minorHAnsi" w:cstheme="minorHAnsi"/>
                <w:bCs/>
                <w:color w:val="000000"/>
              </w:rPr>
              <w:t xml:space="preserve">These include: </w:t>
            </w:r>
          </w:p>
          <w:p w14:paraId="27A40F0B" w14:textId="3D85EB2F" w:rsidR="00515279" w:rsidRPr="00515279" w:rsidRDefault="00E57523" w:rsidP="00E57523">
            <w:pPr>
              <w:pStyle w:val="ListParagraph"/>
              <w:numPr>
                <w:ilvl w:val="0"/>
                <w:numId w:val="46"/>
              </w:numPr>
              <w:spacing w:after="0" w:line="240" w:lineRule="auto"/>
              <w:rPr>
                <w:rFonts w:asciiTheme="minorHAnsi" w:hAnsiTheme="minorHAnsi" w:cstheme="minorHAnsi"/>
                <w:bCs/>
                <w:color w:val="000000"/>
              </w:rPr>
            </w:pPr>
            <w:r w:rsidRPr="00515279">
              <w:rPr>
                <w:rFonts w:asciiTheme="minorHAnsi" w:hAnsiTheme="minorHAnsi" w:cstheme="minorHAnsi"/>
                <w:bCs/>
                <w:color w:val="000000"/>
              </w:rPr>
              <w:t>i</w:t>
            </w:r>
            <w:r w:rsidR="008D0524" w:rsidRPr="00515279">
              <w:rPr>
                <w:rFonts w:asciiTheme="minorHAnsi" w:hAnsiTheme="minorHAnsi" w:cstheme="minorHAnsi"/>
                <w:bCs/>
                <w:color w:val="000000"/>
              </w:rPr>
              <w:t xml:space="preserve">ncrease numbers donating through Standing Order </w:t>
            </w:r>
            <w:r w:rsidR="00844E9F" w:rsidRPr="00515279">
              <w:rPr>
                <w:rFonts w:asciiTheme="minorHAnsi" w:hAnsiTheme="minorHAnsi" w:cstheme="minorHAnsi"/>
                <w:bCs/>
                <w:color w:val="000000"/>
              </w:rPr>
              <w:t>or the weekly offering envelop</w:t>
            </w:r>
            <w:r w:rsidR="0047714D">
              <w:rPr>
                <w:rFonts w:asciiTheme="minorHAnsi" w:hAnsiTheme="minorHAnsi" w:cstheme="minorHAnsi"/>
                <w:bCs/>
                <w:color w:val="000000"/>
              </w:rPr>
              <w:t>e</w:t>
            </w:r>
            <w:r w:rsidR="00844E9F" w:rsidRPr="00515279">
              <w:rPr>
                <w:rFonts w:asciiTheme="minorHAnsi" w:hAnsiTheme="minorHAnsi" w:cstheme="minorHAnsi"/>
                <w:bCs/>
                <w:color w:val="000000"/>
              </w:rPr>
              <w:t xml:space="preserve">. This </w:t>
            </w:r>
            <w:r w:rsidR="00515279" w:rsidRPr="00515279">
              <w:rPr>
                <w:rFonts w:asciiTheme="minorHAnsi" w:hAnsiTheme="minorHAnsi" w:cstheme="minorHAnsi"/>
                <w:bCs/>
                <w:color w:val="000000"/>
              </w:rPr>
              <w:t>currently stands at approximately 50% of parishioners.</w:t>
            </w:r>
          </w:p>
          <w:p w14:paraId="0AFE89FE" w14:textId="559C3E71" w:rsidR="00844E9F" w:rsidRPr="00515279" w:rsidRDefault="00844E9F" w:rsidP="00844E9F">
            <w:pPr>
              <w:pStyle w:val="ListParagraph"/>
              <w:numPr>
                <w:ilvl w:val="0"/>
                <w:numId w:val="46"/>
              </w:numPr>
              <w:rPr>
                <w:rFonts w:asciiTheme="minorHAnsi" w:hAnsiTheme="minorHAnsi" w:cstheme="minorHAnsi"/>
                <w:bCs/>
                <w:color w:val="000000"/>
              </w:rPr>
            </w:pPr>
            <w:r w:rsidRPr="00515279">
              <w:rPr>
                <w:rFonts w:asciiTheme="minorHAnsi" w:hAnsiTheme="minorHAnsi" w:cstheme="minorHAnsi"/>
                <w:bCs/>
                <w:color w:val="000000"/>
              </w:rPr>
              <w:t xml:space="preserve">increasing the number of parishioners who Gift Aid. </w:t>
            </w:r>
            <w:r w:rsidR="00515279" w:rsidRPr="00515279">
              <w:rPr>
                <w:rFonts w:asciiTheme="minorHAnsi" w:hAnsiTheme="minorHAnsi" w:cstheme="minorHAnsi"/>
                <w:bCs/>
                <w:color w:val="000000"/>
              </w:rPr>
              <w:t xml:space="preserve"> This currently stands at approximately 25% of parishioners. Increasing the numbers Gift Aiding would </w:t>
            </w:r>
            <w:r w:rsidRPr="00515279">
              <w:rPr>
                <w:rFonts w:asciiTheme="minorHAnsi" w:hAnsiTheme="minorHAnsi" w:cstheme="minorHAnsi"/>
                <w:bCs/>
                <w:color w:val="000000"/>
              </w:rPr>
              <w:t>increase Church income without parishioners increasing the amount they donate and can be done either by Standing Order or through the weekly offering envelop</w:t>
            </w:r>
            <w:r w:rsidR="0047714D">
              <w:rPr>
                <w:rFonts w:asciiTheme="minorHAnsi" w:hAnsiTheme="minorHAnsi" w:cstheme="minorHAnsi"/>
                <w:bCs/>
                <w:color w:val="000000"/>
              </w:rPr>
              <w:t>e</w:t>
            </w:r>
            <w:r w:rsidRPr="00515279">
              <w:rPr>
                <w:rFonts w:asciiTheme="minorHAnsi" w:hAnsiTheme="minorHAnsi" w:cstheme="minorHAnsi"/>
                <w:bCs/>
                <w:color w:val="000000"/>
              </w:rPr>
              <w:t>.</w:t>
            </w:r>
          </w:p>
          <w:p w14:paraId="18311D31" w14:textId="5266EB8D" w:rsidR="00844E9F" w:rsidRPr="00515279" w:rsidRDefault="0047714D" w:rsidP="00E57523">
            <w:pPr>
              <w:pStyle w:val="ListParagraph"/>
              <w:numPr>
                <w:ilvl w:val="0"/>
                <w:numId w:val="46"/>
              </w:numPr>
              <w:spacing w:after="0" w:line="240" w:lineRule="auto"/>
              <w:rPr>
                <w:rFonts w:asciiTheme="minorHAnsi" w:hAnsiTheme="minorHAnsi" w:cstheme="minorHAnsi"/>
                <w:bCs/>
                <w:color w:val="000000"/>
              </w:rPr>
            </w:pPr>
            <w:r>
              <w:rPr>
                <w:rFonts w:asciiTheme="minorHAnsi" w:hAnsiTheme="minorHAnsi" w:cstheme="minorHAnsi"/>
                <w:bCs/>
                <w:color w:val="000000"/>
              </w:rPr>
              <w:t>s</w:t>
            </w:r>
            <w:r w:rsidR="00844E9F" w:rsidRPr="00515279">
              <w:rPr>
                <w:rFonts w:asciiTheme="minorHAnsi" w:hAnsiTheme="minorHAnsi" w:cstheme="minorHAnsi"/>
                <w:bCs/>
                <w:color w:val="000000"/>
              </w:rPr>
              <w:t xml:space="preserve">eek additional members for the 200 </w:t>
            </w:r>
            <w:r w:rsidR="00480153">
              <w:rPr>
                <w:rFonts w:asciiTheme="minorHAnsi" w:hAnsiTheme="minorHAnsi" w:cstheme="minorHAnsi"/>
                <w:bCs/>
                <w:color w:val="000000"/>
              </w:rPr>
              <w:t>C</w:t>
            </w:r>
            <w:r w:rsidR="00844E9F" w:rsidRPr="00515279">
              <w:rPr>
                <w:rFonts w:asciiTheme="minorHAnsi" w:hAnsiTheme="minorHAnsi" w:cstheme="minorHAnsi"/>
                <w:bCs/>
                <w:color w:val="000000"/>
              </w:rPr>
              <w:t>lub which currently has vacancies.</w:t>
            </w:r>
          </w:p>
          <w:p w14:paraId="750A8936" w14:textId="77777777" w:rsidR="00515279" w:rsidRPr="00515279" w:rsidRDefault="00515279" w:rsidP="00A939DF">
            <w:pPr>
              <w:spacing w:after="0" w:line="240" w:lineRule="auto"/>
              <w:rPr>
                <w:rFonts w:asciiTheme="minorHAnsi" w:hAnsiTheme="minorHAnsi" w:cstheme="minorHAnsi"/>
                <w:bCs/>
                <w:color w:val="000000"/>
              </w:rPr>
            </w:pPr>
          </w:p>
          <w:p w14:paraId="29BEE8EB" w14:textId="40951D7C" w:rsidR="00A939DF" w:rsidRPr="00515279" w:rsidRDefault="00A939DF" w:rsidP="00A939DF">
            <w:pPr>
              <w:spacing w:after="0" w:line="240" w:lineRule="auto"/>
              <w:rPr>
                <w:rFonts w:asciiTheme="minorHAnsi" w:hAnsiTheme="minorHAnsi" w:cstheme="minorHAnsi"/>
                <w:bCs/>
                <w:color w:val="000000"/>
              </w:rPr>
            </w:pPr>
            <w:r w:rsidRPr="00515279">
              <w:rPr>
                <w:rFonts w:asciiTheme="minorHAnsi" w:hAnsiTheme="minorHAnsi" w:cstheme="minorHAnsi"/>
                <w:bCs/>
                <w:color w:val="000000"/>
              </w:rPr>
              <w:t>It was agreed th</w:t>
            </w:r>
            <w:r w:rsidR="00515279" w:rsidRPr="00515279">
              <w:rPr>
                <w:rFonts w:asciiTheme="minorHAnsi" w:hAnsiTheme="minorHAnsi" w:cstheme="minorHAnsi"/>
                <w:bCs/>
                <w:color w:val="000000"/>
              </w:rPr>
              <w:t>at this should be highlighted d</w:t>
            </w:r>
            <w:r w:rsidRPr="00515279">
              <w:rPr>
                <w:rFonts w:asciiTheme="minorHAnsi" w:hAnsiTheme="minorHAnsi" w:cstheme="minorHAnsi"/>
                <w:bCs/>
                <w:color w:val="000000"/>
              </w:rPr>
              <w:t>uring the announcement a</w:t>
            </w:r>
            <w:r w:rsidR="00515279" w:rsidRPr="00515279">
              <w:rPr>
                <w:rFonts w:asciiTheme="minorHAnsi" w:hAnsiTheme="minorHAnsi" w:cstheme="minorHAnsi"/>
                <w:bCs/>
                <w:color w:val="000000"/>
              </w:rPr>
              <w:t>t</w:t>
            </w:r>
            <w:r w:rsidRPr="00515279">
              <w:rPr>
                <w:rFonts w:asciiTheme="minorHAnsi" w:hAnsiTheme="minorHAnsi" w:cstheme="minorHAnsi"/>
                <w:bCs/>
                <w:color w:val="000000"/>
              </w:rPr>
              <w:t xml:space="preserve"> Mass about the Parish </w:t>
            </w:r>
            <w:r w:rsidR="00844E9F" w:rsidRPr="00515279">
              <w:rPr>
                <w:rFonts w:asciiTheme="minorHAnsi" w:hAnsiTheme="minorHAnsi" w:cstheme="minorHAnsi"/>
                <w:bCs/>
                <w:color w:val="000000"/>
              </w:rPr>
              <w:t>Welcome</w:t>
            </w:r>
            <w:r w:rsidRPr="00515279">
              <w:rPr>
                <w:rFonts w:asciiTheme="minorHAnsi" w:hAnsiTheme="minorHAnsi" w:cstheme="minorHAnsi"/>
                <w:bCs/>
                <w:color w:val="000000"/>
              </w:rPr>
              <w:t xml:space="preserve"> Pack</w:t>
            </w:r>
          </w:p>
          <w:p w14:paraId="30E66C1C" w14:textId="77777777" w:rsidR="00A939DF" w:rsidRPr="00515279" w:rsidRDefault="00A939DF" w:rsidP="00AD286D">
            <w:pPr>
              <w:spacing w:after="0" w:line="240" w:lineRule="auto"/>
              <w:rPr>
                <w:rFonts w:asciiTheme="minorHAnsi" w:hAnsiTheme="minorHAnsi" w:cstheme="minorHAnsi"/>
                <w:bCs/>
                <w:color w:val="000000"/>
              </w:rPr>
            </w:pPr>
          </w:p>
          <w:p w14:paraId="549D4F50" w14:textId="7EFE72B6" w:rsidR="00D00047" w:rsidRPr="00D00047" w:rsidRDefault="008D0524" w:rsidP="00AD286D">
            <w:pPr>
              <w:spacing w:after="0" w:line="240" w:lineRule="auto"/>
              <w:rPr>
                <w:rFonts w:asciiTheme="minorHAnsi" w:hAnsiTheme="minorHAnsi" w:cstheme="minorHAnsi"/>
                <w:b/>
                <w:bCs/>
                <w:color w:val="000000"/>
              </w:rPr>
            </w:pPr>
            <w:r w:rsidRPr="00515279">
              <w:rPr>
                <w:rFonts w:asciiTheme="minorHAnsi" w:hAnsiTheme="minorHAnsi" w:cstheme="minorHAnsi"/>
                <w:b/>
                <w:bCs/>
                <w:color w:val="000000"/>
              </w:rPr>
              <w:t xml:space="preserve">Action: C/F social fund committee to next meeting. </w:t>
            </w:r>
          </w:p>
        </w:tc>
        <w:tc>
          <w:tcPr>
            <w:tcW w:w="1105" w:type="dxa"/>
            <w:shd w:val="clear" w:color="auto" w:fill="auto"/>
          </w:tcPr>
          <w:p w14:paraId="774564D0" w14:textId="77777777" w:rsidR="00103061" w:rsidRDefault="00103061" w:rsidP="00DD617F">
            <w:pPr>
              <w:spacing w:after="0" w:line="240" w:lineRule="auto"/>
              <w:rPr>
                <w:b/>
              </w:rPr>
            </w:pPr>
          </w:p>
          <w:p w14:paraId="024C71F5" w14:textId="77777777" w:rsidR="00844E9F" w:rsidRDefault="00844E9F" w:rsidP="00DD617F">
            <w:pPr>
              <w:spacing w:after="0" w:line="240" w:lineRule="auto"/>
              <w:rPr>
                <w:b/>
              </w:rPr>
            </w:pPr>
          </w:p>
          <w:p w14:paraId="5EC79547" w14:textId="77777777" w:rsidR="00844E9F" w:rsidRDefault="00844E9F" w:rsidP="00DD617F">
            <w:pPr>
              <w:spacing w:after="0" w:line="240" w:lineRule="auto"/>
              <w:rPr>
                <w:b/>
              </w:rPr>
            </w:pPr>
          </w:p>
          <w:p w14:paraId="6109DAD4" w14:textId="77777777" w:rsidR="00844E9F" w:rsidRDefault="00844E9F" w:rsidP="00DD617F">
            <w:pPr>
              <w:spacing w:after="0" w:line="240" w:lineRule="auto"/>
              <w:rPr>
                <w:b/>
              </w:rPr>
            </w:pPr>
          </w:p>
          <w:p w14:paraId="38795CBB" w14:textId="77777777" w:rsidR="00844E9F" w:rsidRDefault="00844E9F" w:rsidP="00DD617F">
            <w:pPr>
              <w:spacing w:after="0" w:line="240" w:lineRule="auto"/>
              <w:rPr>
                <w:b/>
              </w:rPr>
            </w:pPr>
          </w:p>
          <w:p w14:paraId="1A47EB29" w14:textId="77777777" w:rsidR="00844E9F" w:rsidRDefault="00844E9F" w:rsidP="00DD617F">
            <w:pPr>
              <w:spacing w:after="0" w:line="240" w:lineRule="auto"/>
              <w:rPr>
                <w:b/>
              </w:rPr>
            </w:pPr>
          </w:p>
          <w:p w14:paraId="50C59D79" w14:textId="77777777" w:rsidR="00844E9F" w:rsidRDefault="00844E9F" w:rsidP="00DD617F">
            <w:pPr>
              <w:spacing w:after="0" w:line="240" w:lineRule="auto"/>
              <w:rPr>
                <w:b/>
              </w:rPr>
            </w:pPr>
          </w:p>
          <w:p w14:paraId="7FE86CFD" w14:textId="77777777" w:rsidR="00844E9F" w:rsidRDefault="00844E9F" w:rsidP="00DD617F">
            <w:pPr>
              <w:spacing w:after="0" w:line="240" w:lineRule="auto"/>
              <w:rPr>
                <w:b/>
              </w:rPr>
            </w:pPr>
          </w:p>
          <w:p w14:paraId="22405268" w14:textId="77777777" w:rsidR="00844E9F" w:rsidRDefault="00844E9F" w:rsidP="00DD617F">
            <w:pPr>
              <w:spacing w:after="0" w:line="240" w:lineRule="auto"/>
              <w:rPr>
                <w:b/>
              </w:rPr>
            </w:pPr>
          </w:p>
          <w:p w14:paraId="3B3CC319" w14:textId="77777777" w:rsidR="00844E9F" w:rsidRDefault="00844E9F" w:rsidP="00DD617F">
            <w:pPr>
              <w:spacing w:after="0" w:line="240" w:lineRule="auto"/>
              <w:rPr>
                <w:b/>
              </w:rPr>
            </w:pPr>
          </w:p>
          <w:p w14:paraId="4384961F" w14:textId="77777777" w:rsidR="00844E9F" w:rsidRDefault="00844E9F" w:rsidP="00DD617F">
            <w:pPr>
              <w:spacing w:after="0" w:line="240" w:lineRule="auto"/>
              <w:rPr>
                <w:b/>
              </w:rPr>
            </w:pPr>
          </w:p>
          <w:p w14:paraId="57DE8E79" w14:textId="77777777" w:rsidR="00844E9F" w:rsidRDefault="00844E9F" w:rsidP="00DD617F">
            <w:pPr>
              <w:spacing w:after="0" w:line="240" w:lineRule="auto"/>
              <w:rPr>
                <w:b/>
              </w:rPr>
            </w:pPr>
          </w:p>
          <w:p w14:paraId="4CC0B69A" w14:textId="77777777" w:rsidR="00844E9F" w:rsidRDefault="00844E9F" w:rsidP="00DD617F">
            <w:pPr>
              <w:spacing w:after="0" w:line="240" w:lineRule="auto"/>
              <w:rPr>
                <w:b/>
              </w:rPr>
            </w:pPr>
          </w:p>
          <w:p w14:paraId="1F0D5B76" w14:textId="77777777" w:rsidR="00844E9F" w:rsidRDefault="00844E9F" w:rsidP="00DD617F">
            <w:pPr>
              <w:spacing w:after="0" w:line="240" w:lineRule="auto"/>
              <w:rPr>
                <w:b/>
              </w:rPr>
            </w:pPr>
          </w:p>
          <w:p w14:paraId="4D89966F" w14:textId="77777777" w:rsidR="0077591B" w:rsidRDefault="0077591B" w:rsidP="00DD617F">
            <w:pPr>
              <w:spacing w:after="0" w:line="240" w:lineRule="auto"/>
              <w:rPr>
                <w:b/>
              </w:rPr>
            </w:pPr>
          </w:p>
          <w:p w14:paraId="31F8949E" w14:textId="7CC28587" w:rsidR="00844E9F" w:rsidRPr="00994758" w:rsidRDefault="00844E9F" w:rsidP="00DD617F">
            <w:pPr>
              <w:spacing w:after="0" w:line="240" w:lineRule="auto"/>
              <w:rPr>
                <w:b/>
              </w:rPr>
            </w:pPr>
            <w:r>
              <w:rPr>
                <w:b/>
              </w:rPr>
              <w:t>PH</w:t>
            </w:r>
          </w:p>
        </w:tc>
      </w:tr>
      <w:tr w:rsidR="006B1361" w:rsidRPr="00A96E82" w14:paraId="0D9FB4CE" w14:textId="77777777" w:rsidTr="00D02129">
        <w:trPr>
          <w:trHeight w:val="397"/>
        </w:trPr>
        <w:tc>
          <w:tcPr>
            <w:tcW w:w="1101" w:type="dxa"/>
            <w:shd w:val="clear" w:color="auto" w:fill="BFBFBF" w:themeFill="background1" w:themeFillShade="BF"/>
          </w:tcPr>
          <w:p w14:paraId="574E8B79" w14:textId="15E7B361" w:rsidR="006B1361" w:rsidRPr="00511041" w:rsidRDefault="006B1361" w:rsidP="00511041">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7B498E33" w14:textId="0741CC97" w:rsidR="006B1361" w:rsidRPr="004D22BC" w:rsidRDefault="004D22BC" w:rsidP="004D22BC">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Mission - task allocation</w:t>
            </w:r>
          </w:p>
        </w:tc>
        <w:tc>
          <w:tcPr>
            <w:tcW w:w="1105" w:type="dxa"/>
            <w:shd w:val="clear" w:color="auto" w:fill="BFBFBF" w:themeFill="background1" w:themeFillShade="BF"/>
          </w:tcPr>
          <w:p w14:paraId="4FE13449" w14:textId="552D71B7" w:rsidR="006B1361" w:rsidRDefault="006B1361" w:rsidP="00DD617F">
            <w:pPr>
              <w:spacing w:after="0" w:line="240" w:lineRule="auto"/>
              <w:rPr>
                <w:b/>
                <w:sz w:val="24"/>
                <w:szCs w:val="24"/>
              </w:rPr>
            </w:pPr>
            <w:r w:rsidRPr="00A96E82">
              <w:rPr>
                <w:b/>
                <w:sz w:val="24"/>
                <w:szCs w:val="24"/>
              </w:rPr>
              <w:t>Actions</w:t>
            </w:r>
          </w:p>
        </w:tc>
      </w:tr>
      <w:tr w:rsidR="006B1361" w:rsidRPr="00A96E82" w14:paraId="5E53284E" w14:textId="77777777" w:rsidTr="00D02129">
        <w:trPr>
          <w:trHeight w:val="397"/>
        </w:trPr>
        <w:tc>
          <w:tcPr>
            <w:tcW w:w="1101" w:type="dxa"/>
            <w:shd w:val="clear" w:color="auto" w:fill="auto"/>
          </w:tcPr>
          <w:p w14:paraId="2C30E0DF" w14:textId="77777777" w:rsidR="006B1361" w:rsidRPr="00511041" w:rsidRDefault="006B1361" w:rsidP="006B1361">
            <w:pPr>
              <w:pStyle w:val="ListParagraph"/>
              <w:spacing w:after="0" w:line="240" w:lineRule="auto"/>
              <w:rPr>
                <w:b/>
                <w:sz w:val="24"/>
                <w:szCs w:val="24"/>
              </w:rPr>
            </w:pPr>
          </w:p>
        </w:tc>
        <w:tc>
          <w:tcPr>
            <w:tcW w:w="8250" w:type="dxa"/>
            <w:shd w:val="clear" w:color="auto" w:fill="auto"/>
          </w:tcPr>
          <w:p w14:paraId="7A34B5E1" w14:textId="77777777" w:rsidR="00515279" w:rsidRPr="0077591B" w:rsidRDefault="00844E9F" w:rsidP="004D22BC">
            <w:pPr>
              <w:spacing w:after="0" w:line="240" w:lineRule="auto"/>
              <w:rPr>
                <w:rFonts w:asciiTheme="minorHAnsi" w:hAnsiTheme="minorHAnsi" w:cstheme="minorHAnsi"/>
                <w:bCs/>
                <w:color w:val="000000"/>
              </w:rPr>
            </w:pPr>
            <w:r w:rsidRPr="0077591B">
              <w:rPr>
                <w:rFonts w:asciiTheme="minorHAnsi" w:hAnsiTheme="minorHAnsi" w:cstheme="minorHAnsi"/>
                <w:bCs/>
                <w:color w:val="000000"/>
              </w:rPr>
              <w:t xml:space="preserve">Peter and Angela updated on plans to date. </w:t>
            </w:r>
          </w:p>
          <w:p w14:paraId="725F7C22" w14:textId="1D435E73" w:rsidR="0077591B" w:rsidRPr="0077591B" w:rsidRDefault="00515279" w:rsidP="004D22BC">
            <w:pPr>
              <w:spacing w:after="0" w:line="240" w:lineRule="auto"/>
              <w:rPr>
                <w:rFonts w:asciiTheme="minorHAnsi" w:hAnsiTheme="minorHAnsi" w:cstheme="minorHAnsi"/>
                <w:bCs/>
                <w:color w:val="000000"/>
              </w:rPr>
            </w:pPr>
            <w:r w:rsidRPr="0077591B">
              <w:rPr>
                <w:rFonts w:asciiTheme="minorHAnsi" w:hAnsiTheme="minorHAnsi" w:cstheme="minorHAnsi"/>
                <w:b/>
                <w:color w:val="000000"/>
              </w:rPr>
              <w:t>Communication:</w:t>
            </w:r>
            <w:r w:rsidRPr="0077591B">
              <w:rPr>
                <w:rFonts w:asciiTheme="minorHAnsi" w:hAnsiTheme="minorHAnsi" w:cstheme="minorHAnsi"/>
                <w:bCs/>
                <w:color w:val="000000"/>
              </w:rPr>
              <w:t xml:space="preserve"> </w:t>
            </w:r>
            <w:r w:rsidR="00844E9F" w:rsidRPr="0077591B">
              <w:rPr>
                <w:rFonts w:asciiTheme="minorHAnsi" w:hAnsiTheme="minorHAnsi" w:cstheme="minorHAnsi"/>
                <w:bCs/>
                <w:color w:val="000000"/>
              </w:rPr>
              <w:t>To raise awareness of the Mission</w:t>
            </w:r>
            <w:r w:rsidRPr="0077591B">
              <w:rPr>
                <w:rFonts w:asciiTheme="minorHAnsi" w:hAnsiTheme="minorHAnsi" w:cstheme="minorHAnsi"/>
                <w:bCs/>
                <w:color w:val="000000"/>
              </w:rPr>
              <w:t xml:space="preserve">, </w:t>
            </w:r>
            <w:r w:rsidR="00844E9F" w:rsidRPr="0077591B">
              <w:rPr>
                <w:rFonts w:asciiTheme="minorHAnsi" w:hAnsiTheme="minorHAnsi" w:cstheme="minorHAnsi"/>
                <w:bCs/>
                <w:color w:val="000000"/>
              </w:rPr>
              <w:t>banners have been placed on the church railings</w:t>
            </w:r>
            <w:r w:rsidR="00480153">
              <w:rPr>
                <w:rFonts w:asciiTheme="minorHAnsi" w:hAnsiTheme="minorHAnsi" w:cstheme="minorHAnsi"/>
                <w:bCs/>
                <w:color w:val="000000"/>
              </w:rPr>
              <w:t xml:space="preserve"> and</w:t>
            </w:r>
            <w:r w:rsidR="008D0524" w:rsidRPr="0077591B">
              <w:rPr>
                <w:rFonts w:asciiTheme="minorHAnsi" w:hAnsiTheme="minorHAnsi" w:cstheme="minorHAnsi"/>
                <w:bCs/>
                <w:color w:val="000000"/>
              </w:rPr>
              <w:t xml:space="preserve"> posters </w:t>
            </w:r>
            <w:r w:rsidRPr="0077591B">
              <w:rPr>
                <w:rFonts w:asciiTheme="minorHAnsi" w:hAnsiTheme="minorHAnsi" w:cstheme="minorHAnsi"/>
                <w:bCs/>
                <w:color w:val="000000"/>
              </w:rPr>
              <w:t xml:space="preserve">have been </w:t>
            </w:r>
            <w:r w:rsidR="008D0524" w:rsidRPr="0077591B">
              <w:rPr>
                <w:rFonts w:asciiTheme="minorHAnsi" w:hAnsiTheme="minorHAnsi" w:cstheme="minorHAnsi"/>
                <w:bCs/>
                <w:color w:val="000000"/>
              </w:rPr>
              <w:t>issued to parishes and schools in the vicinity</w:t>
            </w:r>
            <w:r w:rsidR="00480153">
              <w:rPr>
                <w:rFonts w:asciiTheme="minorHAnsi" w:hAnsiTheme="minorHAnsi" w:cstheme="minorHAnsi"/>
                <w:bCs/>
                <w:color w:val="000000"/>
              </w:rPr>
              <w:t>.</w:t>
            </w:r>
            <w:r w:rsidR="008D0524" w:rsidRPr="0077591B">
              <w:rPr>
                <w:rFonts w:asciiTheme="minorHAnsi" w:hAnsiTheme="minorHAnsi" w:cstheme="minorHAnsi"/>
                <w:bCs/>
                <w:color w:val="000000"/>
              </w:rPr>
              <w:t xml:space="preserve"> </w:t>
            </w:r>
            <w:r w:rsidR="00480153">
              <w:rPr>
                <w:rFonts w:asciiTheme="minorHAnsi" w:hAnsiTheme="minorHAnsi" w:cstheme="minorHAnsi"/>
                <w:bCs/>
                <w:color w:val="000000"/>
              </w:rPr>
              <w:lastRenderedPageBreak/>
              <w:t>P</w:t>
            </w:r>
            <w:r w:rsidR="008D0524" w:rsidRPr="0077591B">
              <w:rPr>
                <w:rFonts w:asciiTheme="minorHAnsi" w:hAnsiTheme="minorHAnsi" w:cstheme="minorHAnsi"/>
                <w:bCs/>
                <w:color w:val="000000"/>
              </w:rPr>
              <w:t xml:space="preserve">rayer cards </w:t>
            </w:r>
            <w:r w:rsidRPr="0077591B">
              <w:rPr>
                <w:rFonts w:asciiTheme="minorHAnsi" w:hAnsiTheme="minorHAnsi" w:cstheme="minorHAnsi"/>
                <w:bCs/>
                <w:color w:val="000000"/>
              </w:rPr>
              <w:t xml:space="preserve">have been </w:t>
            </w:r>
            <w:r w:rsidR="008D0524" w:rsidRPr="0077591B">
              <w:rPr>
                <w:rFonts w:asciiTheme="minorHAnsi" w:hAnsiTheme="minorHAnsi" w:cstheme="minorHAnsi"/>
                <w:bCs/>
                <w:color w:val="000000"/>
              </w:rPr>
              <w:t xml:space="preserve">printed and will be </w:t>
            </w:r>
            <w:r w:rsidR="00844E9F" w:rsidRPr="0077591B">
              <w:rPr>
                <w:rFonts w:asciiTheme="minorHAnsi" w:hAnsiTheme="minorHAnsi" w:cstheme="minorHAnsi"/>
                <w:bCs/>
                <w:color w:val="000000"/>
              </w:rPr>
              <w:t xml:space="preserve">distributed </w:t>
            </w:r>
            <w:r w:rsidR="008D0524" w:rsidRPr="0077591B">
              <w:rPr>
                <w:rFonts w:asciiTheme="minorHAnsi" w:hAnsiTheme="minorHAnsi" w:cstheme="minorHAnsi"/>
                <w:bCs/>
                <w:color w:val="000000"/>
              </w:rPr>
              <w:t>the weekend before the Mission</w:t>
            </w:r>
            <w:r w:rsidR="00844E9F" w:rsidRPr="0077591B">
              <w:rPr>
                <w:rFonts w:asciiTheme="minorHAnsi" w:hAnsiTheme="minorHAnsi" w:cstheme="minorHAnsi"/>
                <w:bCs/>
                <w:color w:val="000000"/>
              </w:rPr>
              <w:t xml:space="preserve">, with any spare cards </w:t>
            </w:r>
            <w:r w:rsidR="008D0524" w:rsidRPr="0077591B">
              <w:rPr>
                <w:rFonts w:asciiTheme="minorHAnsi" w:hAnsiTheme="minorHAnsi" w:cstheme="minorHAnsi"/>
                <w:bCs/>
                <w:color w:val="000000"/>
              </w:rPr>
              <w:t>distributed to the schools in the Parish after the Mission concludes</w:t>
            </w:r>
            <w:r w:rsidR="0077591B" w:rsidRPr="0077591B">
              <w:rPr>
                <w:rFonts w:asciiTheme="minorHAnsi" w:hAnsiTheme="minorHAnsi" w:cstheme="minorHAnsi"/>
                <w:bCs/>
                <w:color w:val="000000"/>
              </w:rPr>
              <w:t>. I</w:t>
            </w:r>
            <w:r w:rsidRPr="0077591B">
              <w:rPr>
                <w:rFonts w:asciiTheme="minorHAnsi" w:hAnsiTheme="minorHAnsi" w:cstheme="minorHAnsi"/>
                <w:bCs/>
                <w:color w:val="000000"/>
              </w:rPr>
              <w:t>n</w:t>
            </w:r>
            <w:r w:rsidR="008D0524" w:rsidRPr="0077591B">
              <w:rPr>
                <w:rFonts w:asciiTheme="minorHAnsi" w:hAnsiTheme="minorHAnsi" w:cstheme="minorHAnsi"/>
                <w:bCs/>
                <w:color w:val="000000"/>
              </w:rPr>
              <w:t xml:space="preserve">formation </w:t>
            </w:r>
            <w:r w:rsidRPr="0077591B">
              <w:rPr>
                <w:rFonts w:asciiTheme="minorHAnsi" w:hAnsiTheme="minorHAnsi" w:cstheme="minorHAnsi"/>
                <w:bCs/>
                <w:color w:val="000000"/>
              </w:rPr>
              <w:t xml:space="preserve">has been uploaded to </w:t>
            </w:r>
            <w:r w:rsidR="008D0524" w:rsidRPr="0077591B">
              <w:rPr>
                <w:rFonts w:asciiTheme="minorHAnsi" w:hAnsiTheme="minorHAnsi" w:cstheme="minorHAnsi"/>
                <w:bCs/>
                <w:color w:val="000000"/>
              </w:rPr>
              <w:t>the Parish website and Facebook page</w:t>
            </w:r>
            <w:r w:rsidRPr="0077591B">
              <w:rPr>
                <w:rFonts w:asciiTheme="minorHAnsi" w:hAnsiTheme="minorHAnsi" w:cstheme="minorHAnsi"/>
                <w:bCs/>
                <w:color w:val="000000"/>
              </w:rPr>
              <w:t xml:space="preserve"> and will be included in any Twitter messaging.</w:t>
            </w:r>
          </w:p>
          <w:p w14:paraId="64E24C27" w14:textId="58906BAD" w:rsidR="0077591B" w:rsidRPr="0077591B" w:rsidRDefault="0077591B" w:rsidP="004D22BC">
            <w:pPr>
              <w:spacing w:after="0" w:line="240" w:lineRule="auto"/>
              <w:rPr>
                <w:rFonts w:asciiTheme="minorHAnsi" w:hAnsiTheme="minorHAnsi" w:cstheme="minorHAnsi"/>
                <w:bCs/>
                <w:color w:val="000000"/>
              </w:rPr>
            </w:pPr>
          </w:p>
          <w:p w14:paraId="1864805F" w14:textId="7A75E737" w:rsidR="0047714D" w:rsidRPr="0077591B" w:rsidRDefault="0047714D" w:rsidP="0047714D">
            <w:pPr>
              <w:spacing w:after="0" w:line="240" w:lineRule="auto"/>
              <w:rPr>
                <w:rFonts w:asciiTheme="minorHAnsi" w:hAnsiTheme="minorHAnsi" w:cstheme="minorHAnsi"/>
                <w:bCs/>
                <w:color w:val="000000"/>
              </w:rPr>
            </w:pPr>
            <w:r w:rsidRPr="0077591B">
              <w:rPr>
                <w:rFonts w:asciiTheme="minorHAnsi" w:hAnsiTheme="minorHAnsi" w:cstheme="minorHAnsi"/>
                <w:bCs/>
                <w:color w:val="000000"/>
              </w:rPr>
              <w:t xml:space="preserve">It was agreed that a brief statement about the Mission should be given at each Mass the week before to ensure parishioners understand the purpose and format of the Mission and </w:t>
            </w:r>
            <w:r w:rsidR="00480153">
              <w:rPr>
                <w:rFonts w:asciiTheme="minorHAnsi" w:hAnsiTheme="minorHAnsi" w:cstheme="minorHAnsi"/>
                <w:bCs/>
                <w:color w:val="000000"/>
              </w:rPr>
              <w:t xml:space="preserve">to </w:t>
            </w:r>
            <w:r w:rsidRPr="0077591B">
              <w:rPr>
                <w:rFonts w:asciiTheme="minorHAnsi" w:hAnsiTheme="minorHAnsi" w:cstheme="minorHAnsi"/>
                <w:bCs/>
                <w:color w:val="000000"/>
              </w:rPr>
              <w:t>encourage them to attend.</w:t>
            </w:r>
          </w:p>
          <w:p w14:paraId="4EC99877" w14:textId="77777777" w:rsidR="0047714D" w:rsidRDefault="0047714D" w:rsidP="004D22BC">
            <w:pPr>
              <w:spacing w:after="0" w:line="240" w:lineRule="auto"/>
              <w:rPr>
                <w:rFonts w:asciiTheme="minorHAnsi" w:hAnsiTheme="minorHAnsi" w:cstheme="minorHAnsi"/>
                <w:bCs/>
                <w:color w:val="000000"/>
              </w:rPr>
            </w:pPr>
          </w:p>
          <w:p w14:paraId="6DC9845A" w14:textId="3ADE0752" w:rsidR="0077591B" w:rsidRPr="0077591B" w:rsidRDefault="0077591B" w:rsidP="004D22BC">
            <w:pPr>
              <w:spacing w:after="0" w:line="240" w:lineRule="auto"/>
              <w:rPr>
                <w:rFonts w:asciiTheme="minorHAnsi" w:hAnsiTheme="minorHAnsi" w:cstheme="minorHAnsi"/>
                <w:bCs/>
                <w:color w:val="000000"/>
              </w:rPr>
            </w:pPr>
            <w:r w:rsidRPr="0077591B">
              <w:rPr>
                <w:rFonts w:asciiTheme="minorHAnsi" w:hAnsiTheme="minorHAnsi" w:cstheme="minorHAnsi"/>
                <w:bCs/>
                <w:color w:val="000000"/>
              </w:rPr>
              <w:t xml:space="preserve">Concerns were raised about the </w:t>
            </w:r>
            <w:r w:rsidR="00416063">
              <w:rPr>
                <w:rFonts w:asciiTheme="minorHAnsi" w:hAnsiTheme="minorHAnsi" w:cstheme="minorHAnsi"/>
                <w:bCs/>
                <w:color w:val="000000"/>
              </w:rPr>
              <w:t xml:space="preserve">Bishop’s </w:t>
            </w:r>
            <w:r w:rsidRPr="0077591B">
              <w:rPr>
                <w:rFonts w:asciiTheme="minorHAnsi" w:hAnsiTheme="minorHAnsi" w:cstheme="minorHAnsi"/>
                <w:bCs/>
                <w:color w:val="000000"/>
              </w:rPr>
              <w:t xml:space="preserve">Stations Mass taking place in St </w:t>
            </w:r>
            <w:proofErr w:type="spellStart"/>
            <w:r w:rsidRPr="0077591B">
              <w:rPr>
                <w:rFonts w:asciiTheme="minorHAnsi" w:hAnsiTheme="minorHAnsi" w:cstheme="minorHAnsi"/>
                <w:bCs/>
                <w:color w:val="000000"/>
              </w:rPr>
              <w:t>Cadoc’s</w:t>
            </w:r>
            <w:proofErr w:type="spellEnd"/>
            <w:r w:rsidRPr="0077591B">
              <w:rPr>
                <w:rFonts w:asciiTheme="minorHAnsi" w:hAnsiTheme="minorHAnsi" w:cstheme="minorHAnsi"/>
                <w:bCs/>
                <w:color w:val="000000"/>
              </w:rPr>
              <w:t xml:space="preserve"> on the Wednesday evening however as the Mission dates had already been agreed, it was not possible to change these.</w:t>
            </w:r>
          </w:p>
          <w:p w14:paraId="4F9C5E96" w14:textId="77777777" w:rsidR="008D0524" w:rsidRPr="0077591B" w:rsidRDefault="008D0524" w:rsidP="004D22BC">
            <w:pPr>
              <w:spacing w:after="0" w:line="240" w:lineRule="auto"/>
              <w:rPr>
                <w:rFonts w:asciiTheme="minorHAnsi" w:hAnsiTheme="minorHAnsi" w:cstheme="minorHAnsi"/>
                <w:bCs/>
                <w:color w:val="000000"/>
              </w:rPr>
            </w:pPr>
          </w:p>
          <w:p w14:paraId="15428A01" w14:textId="647BAFAC" w:rsidR="008D0524" w:rsidRPr="0077591B" w:rsidRDefault="0077591B" w:rsidP="004D22BC">
            <w:pPr>
              <w:spacing w:after="0" w:line="240" w:lineRule="auto"/>
              <w:rPr>
                <w:rFonts w:asciiTheme="minorHAnsi" w:hAnsiTheme="minorHAnsi" w:cstheme="minorHAnsi"/>
                <w:bCs/>
                <w:color w:val="000000"/>
              </w:rPr>
            </w:pPr>
            <w:r w:rsidRPr="0077591B">
              <w:rPr>
                <w:rFonts w:asciiTheme="minorHAnsi" w:hAnsiTheme="minorHAnsi" w:cstheme="minorHAnsi"/>
                <w:b/>
                <w:color w:val="000000"/>
              </w:rPr>
              <w:t>Preparation for the event:</w:t>
            </w:r>
            <w:r w:rsidRPr="0077591B">
              <w:rPr>
                <w:rFonts w:asciiTheme="minorHAnsi" w:hAnsiTheme="minorHAnsi" w:cstheme="minorHAnsi"/>
                <w:bCs/>
                <w:color w:val="000000"/>
              </w:rPr>
              <w:t xml:space="preserve"> A m</w:t>
            </w:r>
            <w:r w:rsidR="008D0524" w:rsidRPr="0077591B">
              <w:rPr>
                <w:rFonts w:asciiTheme="minorHAnsi" w:hAnsiTheme="minorHAnsi" w:cstheme="minorHAnsi"/>
                <w:bCs/>
                <w:color w:val="000000"/>
              </w:rPr>
              <w:t xml:space="preserve">eeting with those hosting the </w:t>
            </w:r>
            <w:r w:rsidR="00480153">
              <w:rPr>
                <w:rFonts w:asciiTheme="minorHAnsi" w:hAnsiTheme="minorHAnsi" w:cstheme="minorHAnsi"/>
                <w:bCs/>
                <w:color w:val="000000"/>
              </w:rPr>
              <w:t>M</w:t>
            </w:r>
            <w:r w:rsidR="008D0524" w:rsidRPr="0077591B">
              <w:rPr>
                <w:rFonts w:asciiTheme="minorHAnsi" w:hAnsiTheme="minorHAnsi" w:cstheme="minorHAnsi"/>
                <w:bCs/>
                <w:color w:val="000000"/>
              </w:rPr>
              <w:t xml:space="preserve">ission </w:t>
            </w:r>
            <w:r w:rsidRPr="0077591B">
              <w:rPr>
                <w:rFonts w:asciiTheme="minorHAnsi" w:hAnsiTheme="minorHAnsi" w:cstheme="minorHAnsi"/>
                <w:bCs/>
                <w:color w:val="000000"/>
              </w:rPr>
              <w:t xml:space="preserve">will be held in the Church </w:t>
            </w:r>
            <w:r w:rsidR="004E0400" w:rsidRPr="0077591B">
              <w:rPr>
                <w:rFonts w:asciiTheme="minorHAnsi" w:hAnsiTheme="minorHAnsi" w:cstheme="minorHAnsi"/>
                <w:bCs/>
                <w:color w:val="000000"/>
              </w:rPr>
              <w:t>prior to the event to ensure the sound system and projector are operating.</w:t>
            </w:r>
            <w:r w:rsidRPr="0077591B">
              <w:rPr>
                <w:rFonts w:asciiTheme="minorHAnsi" w:hAnsiTheme="minorHAnsi" w:cstheme="minorHAnsi"/>
                <w:bCs/>
                <w:color w:val="000000"/>
              </w:rPr>
              <w:t xml:space="preserve"> Support will be required to distribute prayer cards the weekend before the Mission and on the evenings of the Mission to welcome those attending, ensure water is available at the water stations and set up for tea </w:t>
            </w:r>
            <w:r w:rsidR="00480153">
              <w:rPr>
                <w:rFonts w:asciiTheme="minorHAnsi" w:hAnsiTheme="minorHAnsi" w:cstheme="minorHAnsi"/>
                <w:bCs/>
                <w:color w:val="000000"/>
              </w:rPr>
              <w:t xml:space="preserve">and coffee </w:t>
            </w:r>
            <w:r w:rsidRPr="0077591B">
              <w:rPr>
                <w:rFonts w:asciiTheme="minorHAnsi" w:hAnsiTheme="minorHAnsi" w:cstheme="minorHAnsi"/>
                <w:bCs/>
                <w:color w:val="000000"/>
              </w:rPr>
              <w:t xml:space="preserve">after the Wednesday evening. </w:t>
            </w:r>
          </w:p>
          <w:p w14:paraId="5027B944" w14:textId="77777777" w:rsidR="004E0400" w:rsidRPr="0077591B" w:rsidRDefault="004E0400" w:rsidP="004E0400">
            <w:pPr>
              <w:spacing w:after="0" w:line="240" w:lineRule="auto"/>
              <w:rPr>
                <w:rFonts w:asciiTheme="minorHAnsi" w:hAnsiTheme="minorHAnsi" w:cstheme="minorHAnsi"/>
                <w:bCs/>
                <w:color w:val="000000"/>
              </w:rPr>
            </w:pPr>
          </w:p>
          <w:p w14:paraId="02F16E15" w14:textId="6CE2ECD0" w:rsidR="00515279" w:rsidRPr="0077591B" w:rsidRDefault="00515279" w:rsidP="004E0400">
            <w:pPr>
              <w:spacing w:after="0" w:line="240" w:lineRule="auto"/>
              <w:rPr>
                <w:rFonts w:asciiTheme="minorHAnsi" w:hAnsiTheme="minorHAnsi" w:cstheme="minorHAnsi"/>
                <w:bCs/>
                <w:color w:val="000000"/>
              </w:rPr>
            </w:pPr>
            <w:r w:rsidRPr="0077591B">
              <w:rPr>
                <w:rFonts w:asciiTheme="minorHAnsi" w:hAnsiTheme="minorHAnsi" w:cstheme="minorHAnsi"/>
                <w:bCs/>
                <w:color w:val="000000"/>
              </w:rPr>
              <w:t>Pat passed on Fr Stephen’s thanks to those involved in organising the Mission for all their work.</w:t>
            </w:r>
          </w:p>
          <w:p w14:paraId="510CA356" w14:textId="77777777" w:rsidR="00515279" w:rsidRPr="0077591B" w:rsidRDefault="00515279" w:rsidP="004E0400">
            <w:pPr>
              <w:spacing w:after="0" w:line="240" w:lineRule="auto"/>
              <w:rPr>
                <w:rFonts w:asciiTheme="minorHAnsi" w:hAnsiTheme="minorHAnsi" w:cstheme="minorHAnsi"/>
                <w:bCs/>
                <w:color w:val="000000"/>
              </w:rPr>
            </w:pPr>
          </w:p>
          <w:p w14:paraId="4F501CB7" w14:textId="77777777" w:rsidR="001E57A1" w:rsidRPr="0077591B" w:rsidRDefault="001E57A1" w:rsidP="004E0400">
            <w:pPr>
              <w:spacing w:after="0" w:line="240" w:lineRule="auto"/>
              <w:rPr>
                <w:rFonts w:asciiTheme="minorHAnsi" w:hAnsiTheme="minorHAnsi" w:cstheme="minorHAnsi"/>
                <w:b/>
                <w:color w:val="000000"/>
              </w:rPr>
            </w:pPr>
            <w:r w:rsidRPr="0077591B">
              <w:rPr>
                <w:rFonts w:asciiTheme="minorHAnsi" w:hAnsiTheme="minorHAnsi" w:cstheme="minorHAnsi"/>
                <w:b/>
                <w:color w:val="000000"/>
              </w:rPr>
              <w:t xml:space="preserve">Action: </w:t>
            </w:r>
          </w:p>
          <w:p w14:paraId="73593034" w14:textId="4A2C6307" w:rsidR="0077591B" w:rsidRPr="0077591B" w:rsidRDefault="0077591B" w:rsidP="008A48C0">
            <w:pPr>
              <w:pStyle w:val="ListParagraph"/>
              <w:numPr>
                <w:ilvl w:val="0"/>
                <w:numId w:val="45"/>
              </w:numPr>
              <w:spacing w:after="0" w:line="240" w:lineRule="auto"/>
              <w:ind w:left="714" w:hanging="357"/>
              <w:rPr>
                <w:rFonts w:asciiTheme="minorHAnsi" w:hAnsiTheme="minorHAnsi" w:cstheme="minorHAnsi"/>
                <w:b/>
                <w:color w:val="000000"/>
              </w:rPr>
            </w:pPr>
            <w:r w:rsidRPr="0077591B">
              <w:rPr>
                <w:rFonts w:asciiTheme="minorHAnsi" w:hAnsiTheme="minorHAnsi" w:cstheme="minorHAnsi"/>
                <w:b/>
                <w:color w:val="000000"/>
              </w:rPr>
              <w:t>Announcement at Mass about the purpose and format of the Mission</w:t>
            </w:r>
          </w:p>
          <w:p w14:paraId="7F0A5828" w14:textId="5B3AA1AC" w:rsidR="001E57A1" w:rsidRPr="0077591B" w:rsidRDefault="001E57A1" w:rsidP="008A48C0">
            <w:pPr>
              <w:pStyle w:val="ListParagraph"/>
              <w:numPr>
                <w:ilvl w:val="0"/>
                <w:numId w:val="45"/>
              </w:numPr>
              <w:spacing w:after="0" w:line="240" w:lineRule="auto"/>
              <w:ind w:left="714" w:hanging="357"/>
              <w:rPr>
                <w:rFonts w:asciiTheme="minorHAnsi" w:hAnsiTheme="minorHAnsi" w:cstheme="minorHAnsi"/>
                <w:b/>
                <w:color w:val="000000"/>
              </w:rPr>
            </w:pPr>
            <w:r w:rsidRPr="0077591B">
              <w:rPr>
                <w:rFonts w:asciiTheme="minorHAnsi" w:hAnsiTheme="minorHAnsi" w:cstheme="minorHAnsi"/>
                <w:b/>
                <w:color w:val="000000"/>
              </w:rPr>
              <w:t>Requirement to distribute Prayer Cards the weekend prior to the Mission – 3 volunteers for each Mass</w:t>
            </w:r>
          </w:p>
          <w:p w14:paraId="58DFE9C4" w14:textId="6D4AE934" w:rsidR="001E57A1" w:rsidRPr="0077591B" w:rsidRDefault="001E57A1" w:rsidP="008A48C0">
            <w:pPr>
              <w:pStyle w:val="ListParagraph"/>
              <w:numPr>
                <w:ilvl w:val="0"/>
                <w:numId w:val="45"/>
              </w:numPr>
              <w:spacing w:after="0" w:line="240" w:lineRule="auto"/>
              <w:ind w:left="714" w:hanging="357"/>
              <w:rPr>
                <w:rFonts w:asciiTheme="minorHAnsi" w:hAnsiTheme="minorHAnsi" w:cstheme="minorHAnsi"/>
                <w:b/>
                <w:color w:val="000000"/>
              </w:rPr>
            </w:pPr>
            <w:r w:rsidRPr="0077591B">
              <w:rPr>
                <w:rFonts w:asciiTheme="minorHAnsi" w:hAnsiTheme="minorHAnsi" w:cstheme="minorHAnsi"/>
                <w:b/>
                <w:color w:val="000000"/>
              </w:rPr>
              <w:t xml:space="preserve">Two greeters at each door each evening </w:t>
            </w:r>
            <w:r w:rsidR="00515279" w:rsidRPr="0077591B">
              <w:rPr>
                <w:rFonts w:asciiTheme="minorHAnsi" w:hAnsiTheme="minorHAnsi" w:cstheme="minorHAnsi"/>
                <w:b/>
                <w:color w:val="000000"/>
              </w:rPr>
              <w:t xml:space="preserve">of the Mission </w:t>
            </w:r>
            <w:r w:rsidRPr="0077591B">
              <w:rPr>
                <w:rFonts w:asciiTheme="minorHAnsi" w:hAnsiTheme="minorHAnsi" w:cstheme="minorHAnsi"/>
                <w:b/>
                <w:color w:val="000000"/>
              </w:rPr>
              <w:t>to welcome those attending</w:t>
            </w:r>
          </w:p>
          <w:p w14:paraId="647F529C" w14:textId="5B2FC82E" w:rsidR="001E57A1" w:rsidRPr="0077591B" w:rsidRDefault="001E57A1" w:rsidP="008A48C0">
            <w:pPr>
              <w:pStyle w:val="ListParagraph"/>
              <w:numPr>
                <w:ilvl w:val="0"/>
                <w:numId w:val="45"/>
              </w:numPr>
              <w:spacing w:after="0" w:line="240" w:lineRule="auto"/>
              <w:ind w:left="714" w:hanging="357"/>
              <w:rPr>
                <w:rFonts w:asciiTheme="minorHAnsi" w:hAnsiTheme="minorHAnsi" w:cstheme="minorHAnsi"/>
                <w:b/>
                <w:color w:val="000000"/>
              </w:rPr>
            </w:pPr>
            <w:r w:rsidRPr="0077591B">
              <w:rPr>
                <w:rFonts w:asciiTheme="minorHAnsi" w:hAnsiTheme="minorHAnsi" w:cstheme="minorHAnsi"/>
                <w:b/>
                <w:color w:val="000000"/>
              </w:rPr>
              <w:t>15 min comfort break with water stations at the 3 doors – volunteers required each evening</w:t>
            </w:r>
          </w:p>
          <w:p w14:paraId="7A2C60CF" w14:textId="77777777" w:rsidR="001E57A1" w:rsidRPr="0077591B" w:rsidRDefault="001E57A1" w:rsidP="008A48C0">
            <w:pPr>
              <w:pStyle w:val="ListParagraph"/>
              <w:numPr>
                <w:ilvl w:val="0"/>
                <w:numId w:val="45"/>
              </w:numPr>
              <w:spacing w:after="0" w:line="240" w:lineRule="auto"/>
              <w:ind w:left="714" w:hanging="357"/>
              <w:rPr>
                <w:rFonts w:asciiTheme="minorHAnsi" w:hAnsiTheme="minorHAnsi" w:cstheme="minorHAnsi"/>
                <w:b/>
                <w:color w:val="000000"/>
              </w:rPr>
            </w:pPr>
            <w:r w:rsidRPr="0077591B">
              <w:rPr>
                <w:rFonts w:asciiTheme="minorHAnsi" w:hAnsiTheme="minorHAnsi" w:cstheme="minorHAnsi"/>
                <w:b/>
                <w:color w:val="000000"/>
              </w:rPr>
              <w:t>Home baking required for tea/coffee after the Wednesday evening session</w:t>
            </w:r>
          </w:p>
          <w:p w14:paraId="6A2F8AA0" w14:textId="28FA69B6" w:rsidR="004E0400" w:rsidRPr="008A48C0" w:rsidRDefault="001E57A1" w:rsidP="008A48C0">
            <w:pPr>
              <w:pStyle w:val="ListParagraph"/>
              <w:numPr>
                <w:ilvl w:val="0"/>
                <w:numId w:val="45"/>
              </w:numPr>
              <w:spacing w:after="0" w:line="240" w:lineRule="auto"/>
              <w:ind w:left="714" w:hanging="357"/>
              <w:rPr>
                <w:rFonts w:asciiTheme="minorHAnsi" w:hAnsiTheme="minorHAnsi" w:cstheme="minorHAnsi"/>
                <w:b/>
                <w:color w:val="000000"/>
              </w:rPr>
            </w:pPr>
            <w:r w:rsidRPr="0077591B">
              <w:rPr>
                <w:rFonts w:asciiTheme="minorHAnsi" w:hAnsiTheme="minorHAnsi" w:cstheme="minorHAnsi"/>
                <w:b/>
                <w:color w:val="000000"/>
              </w:rPr>
              <w:t xml:space="preserve">Help required to set up the </w:t>
            </w:r>
            <w:r w:rsidR="00844E9F" w:rsidRPr="0077591B">
              <w:rPr>
                <w:rFonts w:asciiTheme="minorHAnsi" w:hAnsiTheme="minorHAnsi" w:cstheme="minorHAnsi"/>
                <w:b/>
                <w:color w:val="000000"/>
              </w:rPr>
              <w:t>Hall</w:t>
            </w:r>
            <w:r w:rsidRPr="0077591B">
              <w:rPr>
                <w:rFonts w:asciiTheme="minorHAnsi" w:hAnsiTheme="minorHAnsi" w:cstheme="minorHAnsi"/>
                <w:b/>
                <w:color w:val="000000"/>
              </w:rPr>
              <w:t xml:space="preserve"> and serve the teas and coffees </w:t>
            </w:r>
          </w:p>
        </w:tc>
        <w:tc>
          <w:tcPr>
            <w:tcW w:w="1105" w:type="dxa"/>
            <w:shd w:val="clear" w:color="auto" w:fill="auto"/>
          </w:tcPr>
          <w:p w14:paraId="7578E472" w14:textId="77777777" w:rsidR="00722A87" w:rsidRDefault="00722A87" w:rsidP="00DD617F">
            <w:pPr>
              <w:spacing w:after="0" w:line="240" w:lineRule="auto"/>
              <w:rPr>
                <w:b/>
                <w:sz w:val="24"/>
                <w:szCs w:val="24"/>
              </w:rPr>
            </w:pPr>
          </w:p>
          <w:p w14:paraId="02BFF78C" w14:textId="77777777" w:rsidR="00844E9F" w:rsidRDefault="00844E9F" w:rsidP="00DD617F">
            <w:pPr>
              <w:spacing w:after="0" w:line="240" w:lineRule="auto"/>
              <w:rPr>
                <w:b/>
                <w:sz w:val="24"/>
                <w:szCs w:val="24"/>
              </w:rPr>
            </w:pPr>
          </w:p>
          <w:p w14:paraId="22DEA72B" w14:textId="77777777" w:rsidR="00844E9F" w:rsidRDefault="00844E9F" w:rsidP="00DD617F">
            <w:pPr>
              <w:spacing w:after="0" w:line="240" w:lineRule="auto"/>
              <w:rPr>
                <w:b/>
                <w:sz w:val="24"/>
                <w:szCs w:val="24"/>
              </w:rPr>
            </w:pPr>
          </w:p>
          <w:p w14:paraId="23B05FFB" w14:textId="77777777" w:rsidR="00844E9F" w:rsidRDefault="00844E9F" w:rsidP="00DD617F">
            <w:pPr>
              <w:spacing w:after="0" w:line="240" w:lineRule="auto"/>
              <w:rPr>
                <w:b/>
                <w:sz w:val="24"/>
                <w:szCs w:val="24"/>
              </w:rPr>
            </w:pPr>
          </w:p>
          <w:p w14:paraId="12E4B54F" w14:textId="77777777" w:rsidR="00844E9F" w:rsidRDefault="00844E9F" w:rsidP="00DD617F">
            <w:pPr>
              <w:spacing w:after="0" w:line="240" w:lineRule="auto"/>
              <w:rPr>
                <w:b/>
                <w:sz w:val="24"/>
                <w:szCs w:val="24"/>
              </w:rPr>
            </w:pPr>
          </w:p>
          <w:p w14:paraId="52258996" w14:textId="77777777" w:rsidR="00844E9F" w:rsidRDefault="00844E9F" w:rsidP="00DD617F">
            <w:pPr>
              <w:spacing w:after="0" w:line="240" w:lineRule="auto"/>
              <w:rPr>
                <w:b/>
                <w:sz w:val="24"/>
                <w:szCs w:val="24"/>
              </w:rPr>
            </w:pPr>
          </w:p>
          <w:p w14:paraId="24C203FF" w14:textId="77777777" w:rsidR="00844E9F" w:rsidRDefault="00844E9F" w:rsidP="00DD617F">
            <w:pPr>
              <w:spacing w:after="0" w:line="240" w:lineRule="auto"/>
              <w:rPr>
                <w:b/>
                <w:sz w:val="24"/>
                <w:szCs w:val="24"/>
              </w:rPr>
            </w:pPr>
          </w:p>
          <w:p w14:paraId="654F93BC" w14:textId="77777777" w:rsidR="00844E9F" w:rsidRDefault="00844E9F" w:rsidP="00DD617F">
            <w:pPr>
              <w:spacing w:after="0" w:line="240" w:lineRule="auto"/>
              <w:rPr>
                <w:b/>
                <w:sz w:val="24"/>
                <w:szCs w:val="24"/>
              </w:rPr>
            </w:pPr>
          </w:p>
          <w:p w14:paraId="093799DF" w14:textId="77777777" w:rsidR="00844E9F" w:rsidRDefault="00844E9F" w:rsidP="00DD617F">
            <w:pPr>
              <w:spacing w:after="0" w:line="240" w:lineRule="auto"/>
              <w:rPr>
                <w:b/>
                <w:sz w:val="24"/>
                <w:szCs w:val="24"/>
              </w:rPr>
            </w:pPr>
          </w:p>
          <w:p w14:paraId="43804D9E" w14:textId="77777777" w:rsidR="00844E9F" w:rsidRDefault="00844E9F" w:rsidP="00DD617F">
            <w:pPr>
              <w:spacing w:after="0" w:line="240" w:lineRule="auto"/>
              <w:rPr>
                <w:b/>
                <w:sz w:val="24"/>
                <w:szCs w:val="24"/>
              </w:rPr>
            </w:pPr>
          </w:p>
          <w:p w14:paraId="0CC70F2F" w14:textId="77777777" w:rsidR="00844E9F" w:rsidRDefault="00844E9F" w:rsidP="00DD617F">
            <w:pPr>
              <w:spacing w:after="0" w:line="240" w:lineRule="auto"/>
              <w:rPr>
                <w:b/>
                <w:sz w:val="24"/>
                <w:szCs w:val="24"/>
              </w:rPr>
            </w:pPr>
          </w:p>
          <w:p w14:paraId="0F1EFD0D" w14:textId="77777777" w:rsidR="00844E9F" w:rsidRDefault="00844E9F" w:rsidP="00DD617F">
            <w:pPr>
              <w:spacing w:after="0" w:line="240" w:lineRule="auto"/>
              <w:rPr>
                <w:b/>
                <w:sz w:val="24"/>
                <w:szCs w:val="24"/>
              </w:rPr>
            </w:pPr>
          </w:p>
          <w:p w14:paraId="22C03FD1" w14:textId="77777777" w:rsidR="00844E9F" w:rsidRDefault="00844E9F" w:rsidP="00DD617F">
            <w:pPr>
              <w:spacing w:after="0" w:line="240" w:lineRule="auto"/>
              <w:rPr>
                <w:b/>
                <w:sz w:val="24"/>
                <w:szCs w:val="24"/>
              </w:rPr>
            </w:pPr>
          </w:p>
          <w:p w14:paraId="3ED3207B" w14:textId="77777777" w:rsidR="00844E9F" w:rsidRDefault="00844E9F" w:rsidP="00DD617F">
            <w:pPr>
              <w:spacing w:after="0" w:line="240" w:lineRule="auto"/>
              <w:rPr>
                <w:b/>
                <w:sz w:val="24"/>
                <w:szCs w:val="24"/>
              </w:rPr>
            </w:pPr>
          </w:p>
          <w:p w14:paraId="2E0D9D48" w14:textId="77777777" w:rsidR="00844E9F" w:rsidRDefault="00844E9F" w:rsidP="00DD617F">
            <w:pPr>
              <w:spacing w:after="0" w:line="240" w:lineRule="auto"/>
              <w:rPr>
                <w:b/>
                <w:sz w:val="24"/>
                <w:szCs w:val="24"/>
              </w:rPr>
            </w:pPr>
          </w:p>
          <w:p w14:paraId="4C7AD0FB" w14:textId="77777777" w:rsidR="00844E9F" w:rsidRDefault="00844E9F" w:rsidP="00DD617F">
            <w:pPr>
              <w:spacing w:after="0" w:line="240" w:lineRule="auto"/>
              <w:rPr>
                <w:b/>
                <w:sz w:val="24"/>
                <w:szCs w:val="24"/>
              </w:rPr>
            </w:pPr>
          </w:p>
          <w:p w14:paraId="650120B5" w14:textId="77777777" w:rsidR="00844E9F" w:rsidRDefault="00844E9F" w:rsidP="00DD617F">
            <w:pPr>
              <w:spacing w:after="0" w:line="240" w:lineRule="auto"/>
              <w:rPr>
                <w:b/>
                <w:sz w:val="24"/>
                <w:szCs w:val="24"/>
              </w:rPr>
            </w:pPr>
          </w:p>
          <w:p w14:paraId="1E36930C" w14:textId="77777777" w:rsidR="00515279" w:rsidRDefault="00515279" w:rsidP="00DD617F">
            <w:pPr>
              <w:spacing w:after="0" w:line="240" w:lineRule="auto"/>
              <w:rPr>
                <w:b/>
                <w:sz w:val="24"/>
                <w:szCs w:val="24"/>
              </w:rPr>
            </w:pPr>
          </w:p>
          <w:p w14:paraId="4646D5F1" w14:textId="77777777" w:rsidR="00515279" w:rsidRDefault="00515279" w:rsidP="00DD617F">
            <w:pPr>
              <w:spacing w:after="0" w:line="240" w:lineRule="auto"/>
              <w:rPr>
                <w:b/>
                <w:sz w:val="24"/>
                <w:szCs w:val="24"/>
              </w:rPr>
            </w:pPr>
          </w:p>
          <w:p w14:paraId="0A901634" w14:textId="77777777" w:rsidR="0077591B" w:rsidRDefault="0077591B" w:rsidP="00DD617F">
            <w:pPr>
              <w:spacing w:after="0" w:line="240" w:lineRule="auto"/>
              <w:rPr>
                <w:b/>
                <w:sz w:val="24"/>
                <w:szCs w:val="24"/>
              </w:rPr>
            </w:pPr>
          </w:p>
          <w:p w14:paraId="12100EC8" w14:textId="77777777" w:rsidR="0077591B" w:rsidRDefault="0077591B" w:rsidP="00DD617F">
            <w:pPr>
              <w:spacing w:after="0" w:line="240" w:lineRule="auto"/>
              <w:rPr>
                <w:b/>
                <w:sz w:val="24"/>
                <w:szCs w:val="24"/>
              </w:rPr>
            </w:pPr>
          </w:p>
          <w:p w14:paraId="48E35158" w14:textId="77777777" w:rsidR="0077591B" w:rsidRDefault="0077591B" w:rsidP="00DD617F">
            <w:pPr>
              <w:spacing w:after="0" w:line="240" w:lineRule="auto"/>
              <w:rPr>
                <w:b/>
                <w:sz w:val="24"/>
                <w:szCs w:val="24"/>
              </w:rPr>
            </w:pPr>
          </w:p>
          <w:p w14:paraId="4D8C5161" w14:textId="77777777" w:rsidR="0077591B" w:rsidRDefault="0077591B" w:rsidP="00DD617F">
            <w:pPr>
              <w:spacing w:after="0" w:line="240" w:lineRule="auto"/>
              <w:rPr>
                <w:b/>
                <w:sz w:val="24"/>
                <w:szCs w:val="24"/>
              </w:rPr>
            </w:pPr>
          </w:p>
          <w:p w14:paraId="1CF4C3AB" w14:textId="77777777" w:rsidR="00480153" w:rsidRDefault="00480153" w:rsidP="00DD617F">
            <w:pPr>
              <w:spacing w:after="0" w:line="240" w:lineRule="auto"/>
              <w:contextualSpacing/>
              <w:rPr>
                <w:b/>
              </w:rPr>
            </w:pPr>
          </w:p>
          <w:p w14:paraId="55D0830D" w14:textId="105B6315" w:rsidR="0077591B" w:rsidRPr="0077591B" w:rsidRDefault="0077591B" w:rsidP="00DD617F">
            <w:pPr>
              <w:spacing w:after="0" w:line="240" w:lineRule="auto"/>
              <w:contextualSpacing/>
              <w:rPr>
                <w:b/>
              </w:rPr>
            </w:pPr>
            <w:r w:rsidRPr="0077591B">
              <w:rPr>
                <w:b/>
              </w:rPr>
              <w:t>All</w:t>
            </w:r>
          </w:p>
          <w:p w14:paraId="0EDB9588" w14:textId="3C2E4316" w:rsidR="00844E9F" w:rsidRPr="0077591B" w:rsidRDefault="00844E9F" w:rsidP="00DD617F">
            <w:pPr>
              <w:spacing w:after="0" w:line="240" w:lineRule="auto"/>
              <w:contextualSpacing/>
              <w:rPr>
                <w:b/>
              </w:rPr>
            </w:pPr>
            <w:r w:rsidRPr="0077591B">
              <w:rPr>
                <w:b/>
              </w:rPr>
              <w:t>All</w:t>
            </w:r>
          </w:p>
          <w:p w14:paraId="53A4D8FA" w14:textId="77777777" w:rsidR="00844E9F" w:rsidRPr="0077591B" w:rsidRDefault="00844E9F" w:rsidP="00DD617F">
            <w:pPr>
              <w:spacing w:after="0" w:line="240" w:lineRule="auto"/>
              <w:contextualSpacing/>
              <w:rPr>
                <w:b/>
              </w:rPr>
            </w:pPr>
          </w:p>
          <w:p w14:paraId="165AE79C" w14:textId="7B08F299" w:rsidR="00844E9F" w:rsidRPr="0077591B" w:rsidRDefault="00844E9F" w:rsidP="00DD617F">
            <w:pPr>
              <w:spacing w:after="0" w:line="240" w:lineRule="auto"/>
              <w:contextualSpacing/>
              <w:rPr>
                <w:b/>
              </w:rPr>
            </w:pPr>
            <w:r w:rsidRPr="0077591B">
              <w:rPr>
                <w:b/>
              </w:rPr>
              <w:t>All</w:t>
            </w:r>
          </w:p>
          <w:p w14:paraId="5E7679BC" w14:textId="77777777" w:rsidR="0077591B" w:rsidRDefault="0077591B" w:rsidP="00DD617F">
            <w:pPr>
              <w:spacing w:after="0" w:line="240" w:lineRule="auto"/>
              <w:contextualSpacing/>
              <w:rPr>
                <w:b/>
              </w:rPr>
            </w:pPr>
          </w:p>
          <w:p w14:paraId="6731758B" w14:textId="0C777955" w:rsidR="00844E9F" w:rsidRPr="0077591B" w:rsidRDefault="00844E9F" w:rsidP="00DD617F">
            <w:pPr>
              <w:spacing w:after="0" w:line="240" w:lineRule="auto"/>
              <w:contextualSpacing/>
              <w:rPr>
                <w:b/>
              </w:rPr>
            </w:pPr>
            <w:r w:rsidRPr="0077591B">
              <w:rPr>
                <w:b/>
              </w:rPr>
              <w:t>All</w:t>
            </w:r>
          </w:p>
          <w:p w14:paraId="4FAF6ABE" w14:textId="77777777" w:rsidR="00844E9F" w:rsidRPr="0077591B" w:rsidRDefault="00844E9F" w:rsidP="00DD617F">
            <w:pPr>
              <w:spacing w:after="0" w:line="240" w:lineRule="auto"/>
              <w:contextualSpacing/>
              <w:rPr>
                <w:b/>
              </w:rPr>
            </w:pPr>
          </w:p>
          <w:p w14:paraId="74926811" w14:textId="0229028F" w:rsidR="00844E9F" w:rsidRPr="0077591B" w:rsidRDefault="00844E9F" w:rsidP="00DD617F">
            <w:pPr>
              <w:spacing w:after="0" w:line="240" w:lineRule="auto"/>
              <w:contextualSpacing/>
              <w:rPr>
                <w:b/>
              </w:rPr>
            </w:pPr>
            <w:r w:rsidRPr="0077591B">
              <w:rPr>
                <w:b/>
              </w:rPr>
              <w:t>All</w:t>
            </w:r>
          </w:p>
          <w:p w14:paraId="3CE5FE22" w14:textId="5074BD31" w:rsidR="00844E9F" w:rsidRDefault="00844E9F" w:rsidP="00DD617F">
            <w:pPr>
              <w:spacing w:after="0" w:line="240" w:lineRule="auto"/>
              <w:contextualSpacing/>
              <w:rPr>
                <w:b/>
                <w:sz w:val="24"/>
                <w:szCs w:val="24"/>
              </w:rPr>
            </w:pPr>
            <w:r w:rsidRPr="0077591B">
              <w:rPr>
                <w:b/>
              </w:rPr>
              <w:t>All</w:t>
            </w:r>
            <w:r>
              <w:rPr>
                <w:b/>
                <w:sz w:val="24"/>
                <w:szCs w:val="24"/>
              </w:rPr>
              <w:t xml:space="preserve"> </w:t>
            </w:r>
          </w:p>
        </w:tc>
      </w:tr>
      <w:tr w:rsidR="004D22BC" w:rsidRPr="00A96E82" w14:paraId="2FFB975C" w14:textId="77777777" w:rsidTr="005816E0">
        <w:trPr>
          <w:trHeight w:val="397"/>
        </w:trPr>
        <w:tc>
          <w:tcPr>
            <w:tcW w:w="1101" w:type="dxa"/>
            <w:shd w:val="clear" w:color="auto" w:fill="BFBFBF" w:themeFill="background1" w:themeFillShade="BF"/>
          </w:tcPr>
          <w:p w14:paraId="0C76276D" w14:textId="77777777" w:rsidR="004D22BC" w:rsidRPr="005816E0" w:rsidRDefault="004D22BC" w:rsidP="005816E0">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2BD3392C" w14:textId="626E4E54" w:rsidR="004D22BC" w:rsidRPr="005816E0" w:rsidRDefault="005816E0" w:rsidP="004D22BC">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Mass for marriage and family life</w:t>
            </w:r>
          </w:p>
        </w:tc>
        <w:tc>
          <w:tcPr>
            <w:tcW w:w="1105" w:type="dxa"/>
            <w:shd w:val="clear" w:color="auto" w:fill="BFBFBF" w:themeFill="background1" w:themeFillShade="BF"/>
          </w:tcPr>
          <w:p w14:paraId="614505C7" w14:textId="53E360E7" w:rsidR="004D22BC" w:rsidRDefault="005816E0" w:rsidP="00DD617F">
            <w:pPr>
              <w:spacing w:after="0" w:line="240" w:lineRule="auto"/>
              <w:rPr>
                <w:b/>
                <w:color w:val="FF0000"/>
              </w:rPr>
            </w:pPr>
            <w:r w:rsidRPr="00A96E82">
              <w:rPr>
                <w:b/>
                <w:sz w:val="24"/>
                <w:szCs w:val="24"/>
              </w:rPr>
              <w:t>Actions</w:t>
            </w:r>
          </w:p>
        </w:tc>
      </w:tr>
      <w:tr w:rsidR="004D22BC" w:rsidRPr="00A96E82" w14:paraId="7C7F4472" w14:textId="77777777" w:rsidTr="00E55542">
        <w:trPr>
          <w:trHeight w:val="397"/>
        </w:trPr>
        <w:tc>
          <w:tcPr>
            <w:tcW w:w="1101" w:type="dxa"/>
            <w:shd w:val="clear" w:color="auto" w:fill="auto"/>
          </w:tcPr>
          <w:p w14:paraId="712498C0" w14:textId="77777777" w:rsidR="004D22BC" w:rsidRPr="00E55542" w:rsidRDefault="004D22BC" w:rsidP="00E55542">
            <w:pPr>
              <w:spacing w:after="0" w:line="240" w:lineRule="auto"/>
              <w:ind w:left="360"/>
              <w:jc w:val="center"/>
              <w:rPr>
                <w:b/>
                <w:sz w:val="24"/>
                <w:szCs w:val="24"/>
              </w:rPr>
            </w:pPr>
          </w:p>
        </w:tc>
        <w:tc>
          <w:tcPr>
            <w:tcW w:w="8250" w:type="dxa"/>
            <w:shd w:val="clear" w:color="auto" w:fill="auto"/>
          </w:tcPr>
          <w:p w14:paraId="05A38D0C" w14:textId="2F04CEA9" w:rsidR="00C764F1" w:rsidRPr="0047714D" w:rsidRDefault="0047714D" w:rsidP="00C764F1">
            <w:pPr>
              <w:pStyle w:val="yiv4340707031western"/>
              <w:spacing w:before="0" w:beforeAutospacing="0" w:after="0" w:afterAutospacing="0"/>
              <w:rPr>
                <w:rFonts w:asciiTheme="minorHAnsi" w:hAnsiTheme="minorHAnsi" w:cstheme="minorHAnsi"/>
                <w:bCs/>
                <w:color w:val="000000"/>
                <w:sz w:val="22"/>
                <w:szCs w:val="22"/>
              </w:rPr>
            </w:pPr>
            <w:r w:rsidRPr="0047714D">
              <w:rPr>
                <w:rFonts w:asciiTheme="minorHAnsi" w:hAnsiTheme="minorHAnsi" w:cstheme="minorHAnsi"/>
                <w:bCs/>
                <w:color w:val="000000"/>
                <w:sz w:val="22"/>
                <w:szCs w:val="22"/>
              </w:rPr>
              <w:t xml:space="preserve">The Mass for marriage and family life </w:t>
            </w:r>
            <w:r w:rsidR="009A51BA" w:rsidRPr="0047714D">
              <w:rPr>
                <w:rFonts w:asciiTheme="minorHAnsi" w:hAnsiTheme="minorHAnsi" w:cstheme="minorHAnsi"/>
                <w:bCs/>
                <w:color w:val="000000"/>
                <w:sz w:val="22"/>
                <w:szCs w:val="22"/>
              </w:rPr>
              <w:t>has been a</w:t>
            </w:r>
            <w:r w:rsidR="00C764F1" w:rsidRPr="0047714D">
              <w:rPr>
                <w:rFonts w:asciiTheme="minorHAnsi" w:hAnsiTheme="minorHAnsi" w:cstheme="minorHAnsi"/>
                <w:bCs/>
                <w:color w:val="000000"/>
                <w:sz w:val="22"/>
                <w:szCs w:val="22"/>
              </w:rPr>
              <w:t>rranged for Friday 15</w:t>
            </w:r>
            <w:r w:rsidR="00C764F1" w:rsidRPr="0047714D">
              <w:rPr>
                <w:rFonts w:asciiTheme="minorHAnsi" w:hAnsiTheme="minorHAnsi" w:cstheme="minorHAnsi"/>
                <w:bCs/>
                <w:color w:val="000000"/>
                <w:sz w:val="22"/>
                <w:szCs w:val="22"/>
                <w:vertAlign w:val="superscript"/>
              </w:rPr>
              <w:t>th</w:t>
            </w:r>
            <w:r w:rsidR="00C764F1" w:rsidRPr="0047714D">
              <w:rPr>
                <w:rFonts w:asciiTheme="minorHAnsi" w:hAnsiTheme="minorHAnsi" w:cstheme="minorHAnsi"/>
                <w:bCs/>
                <w:color w:val="000000"/>
                <w:sz w:val="22"/>
                <w:szCs w:val="22"/>
              </w:rPr>
              <w:t xml:space="preserve"> May.</w:t>
            </w:r>
          </w:p>
          <w:p w14:paraId="7A66544B" w14:textId="6678EE7A" w:rsidR="004D22BC" w:rsidRPr="0047714D" w:rsidRDefault="009A51BA" w:rsidP="00C764F1">
            <w:pPr>
              <w:pStyle w:val="yiv4340707031western"/>
              <w:spacing w:before="0" w:beforeAutospacing="0" w:after="0" w:afterAutospacing="0"/>
              <w:rPr>
                <w:rFonts w:asciiTheme="minorHAnsi" w:hAnsiTheme="minorHAnsi" w:cstheme="minorHAnsi"/>
                <w:bCs/>
                <w:color w:val="000000"/>
                <w:sz w:val="22"/>
                <w:szCs w:val="22"/>
              </w:rPr>
            </w:pPr>
            <w:r w:rsidRPr="0047714D">
              <w:rPr>
                <w:rFonts w:asciiTheme="minorHAnsi" w:hAnsiTheme="minorHAnsi" w:cstheme="minorHAnsi"/>
                <w:bCs/>
                <w:color w:val="000000"/>
                <w:sz w:val="22"/>
                <w:szCs w:val="22"/>
              </w:rPr>
              <w:t>Pt agreed to co-ordinate this and will issue a r</w:t>
            </w:r>
            <w:r w:rsidR="00C764F1" w:rsidRPr="0047714D">
              <w:rPr>
                <w:rFonts w:asciiTheme="minorHAnsi" w:hAnsiTheme="minorHAnsi" w:cstheme="minorHAnsi"/>
                <w:bCs/>
                <w:color w:val="000000"/>
                <w:sz w:val="22"/>
                <w:szCs w:val="22"/>
              </w:rPr>
              <w:t xml:space="preserve">equest for </w:t>
            </w:r>
            <w:r w:rsidRPr="0047714D">
              <w:rPr>
                <w:rFonts w:asciiTheme="minorHAnsi" w:hAnsiTheme="minorHAnsi" w:cstheme="minorHAnsi"/>
                <w:bCs/>
                <w:color w:val="000000"/>
                <w:sz w:val="22"/>
                <w:szCs w:val="22"/>
              </w:rPr>
              <w:t xml:space="preserve">any couples married in the parish or who have celebrated a special anniversary since the last Mass held in Nov 2018 to contact her. Angela agreed to help with catering in the Hall including cheese and wine and hot savoury food. An organist and cantor are required along with printing of orders of service. </w:t>
            </w:r>
          </w:p>
          <w:p w14:paraId="4861AA4B" w14:textId="77777777" w:rsidR="0047714D" w:rsidRPr="0047714D" w:rsidRDefault="0047714D" w:rsidP="00C764F1">
            <w:pPr>
              <w:pStyle w:val="yiv4340707031western"/>
              <w:spacing w:before="0" w:beforeAutospacing="0" w:after="0" w:afterAutospacing="0"/>
              <w:rPr>
                <w:rFonts w:asciiTheme="minorHAnsi" w:hAnsiTheme="minorHAnsi" w:cstheme="minorHAnsi"/>
                <w:bCs/>
                <w:color w:val="000000"/>
                <w:sz w:val="22"/>
                <w:szCs w:val="22"/>
              </w:rPr>
            </w:pPr>
          </w:p>
          <w:p w14:paraId="7D567C24" w14:textId="31E59E78" w:rsidR="009A51BA" w:rsidRPr="0047714D" w:rsidRDefault="009A51BA" w:rsidP="00C764F1">
            <w:pPr>
              <w:pStyle w:val="yiv4340707031western"/>
              <w:spacing w:before="0" w:beforeAutospacing="0" w:after="0" w:afterAutospacing="0"/>
              <w:rPr>
                <w:rFonts w:asciiTheme="minorHAnsi" w:hAnsiTheme="minorHAnsi" w:cstheme="minorHAnsi"/>
                <w:b/>
                <w:color w:val="000000"/>
                <w:sz w:val="22"/>
                <w:szCs w:val="22"/>
              </w:rPr>
            </w:pPr>
            <w:r w:rsidRPr="0047714D">
              <w:rPr>
                <w:rFonts w:asciiTheme="minorHAnsi" w:hAnsiTheme="minorHAnsi" w:cstheme="minorHAnsi"/>
                <w:b/>
                <w:color w:val="000000"/>
                <w:sz w:val="22"/>
                <w:szCs w:val="22"/>
              </w:rPr>
              <w:t xml:space="preserve">Actions for Mass for Marriage and </w:t>
            </w:r>
            <w:r w:rsidR="0047714D" w:rsidRPr="0047714D">
              <w:rPr>
                <w:rFonts w:asciiTheme="minorHAnsi" w:hAnsiTheme="minorHAnsi" w:cstheme="minorHAnsi"/>
                <w:b/>
                <w:color w:val="000000"/>
                <w:sz w:val="22"/>
                <w:szCs w:val="22"/>
              </w:rPr>
              <w:t>Family</w:t>
            </w:r>
            <w:r w:rsidRPr="0047714D">
              <w:rPr>
                <w:rFonts w:asciiTheme="minorHAnsi" w:hAnsiTheme="minorHAnsi" w:cstheme="minorHAnsi"/>
                <w:b/>
                <w:color w:val="000000"/>
                <w:sz w:val="22"/>
                <w:szCs w:val="22"/>
              </w:rPr>
              <w:t xml:space="preserve"> Life:</w:t>
            </w:r>
          </w:p>
          <w:p w14:paraId="756D54F5" w14:textId="77777777" w:rsidR="009A51BA" w:rsidRPr="00D00047" w:rsidRDefault="009A51BA" w:rsidP="00C764F1">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Notice to be placed in bulletin regarding Weddings and special anniversaries</w:t>
            </w:r>
          </w:p>
          <w:p w14:paraId="489E38CC" w14:textId="1960EDF5" w:rsidR="00C764F1" w:rsidRPr="00D00047" w:rsidRDefault="009A51BA" w:rsidP="00C764F1">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Volunteers to h</w:t>
            </w:r>
            <w:r w:rsidR="00C764F1" w:rsidRPr="00D00047">
              <w:rPr>
                <w:rFonts w:asciiTheme="minorHAnsi" w:hAnsiTheme="minorHAnsi" w:cstheme="minorHAnsi"/>
                <w:b/>
                <w:color w:val="000000"/>
                <w:sz w:val="22"/>
                <w:szCs w:val="22"/>
              </w:rPr>
              <w:t>elp with catering</w:t>
            </w:r>
            <w:r w:rsidRPr="00D00047">
              <w:rPr>
                <w:rFonts w:asciiTheme="minorHAnsi" w:hAnsiTheme="minorHAnsi" w:cstheme="minorHAnsi"/>
                <w:b/>
                <w:color w:val="000000"/>
                <w:sz w:val="22"/>
                <w:szCs w:val="22"/>
              </w:rPr>
              <w:t xml:space="preserve"> and</w:t>
            </w:r>
            <w:r w:rsidR="00C764F1" w:rsidRPr="00D00047">
              <w:rPr>
                <w:rFonts w:asciiTheme="minorHAnsi" w:hAnsiTheme="minorHAnsi" w:cstheme="minorHAnsi"/>
                <w:b/>
                <w:color w:val="000000"/>
                <w:sz w:val="22"/>
                <w:szCs w:val="22"/>
              </w:rPr>
              <w:t xml:space="preserve"> setting up the hall on the night</w:t>
            </w:r>
          </w:p>
          <w:p w14:paraId="369593F7" w14:textId="552783AF" w:rsidR="009A51BA" w:rsidRPr="00D00047" w:rsidRDefault="009A51BA" w:rsidP="00C764F1">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Identify organist</w:t>
            </w:r>
          </w:p>
          <w:p w14:paraId="2404FE8E" w14:textId="730E653A" w:rsidR="00C764F1" w:rsidRPr="008A48C0" w:rsidRDefault="009A51BA" w:rsidP="00C764F1">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Identify cantor</w:t>
            </w:r>
          </w:p>
        </w:tc>
        <w:tc>
          <w:tcPr>
            <w:tcW w:w="1105" w:type="dxa"/>
            <w:shd w:val="clear" w:color="auto" w:fill="auto"/>
          </w:tcPr>
          <w:p w14:paraId="61C1B997" w14:textId="77777777" w:rsidR="004D22BC" w:rsidRDefault="004D22BC" w:rsidP="00DD617F">
            <w:pPr>
              <w:spacing w:after="0" w:line="240" w:lineRule="auto"/>
              <w:rPr>
                <w:b/>
                <w:color w:val="FF0000"/>
              </w:rPr>
            </w:pPr>
          </w:p>
          <w:p w14:paraId="0C14CBF7" w14:textId="77777777" w:rsidR="009A51BA" w:rsidRDefault="009A51BA" w:rsidP="00DD617F">
            <w:pPr>
              <w:spacing w:after="0" w:line="240" w:lineRule="auto"/>
              <w:rPr>
                <w:b/>
                <w:color w:val="FF0000"/>
              </w:rPr>
            </w:pPr>
          </w:p>
          <w:p w14:paraId="282D44AE" w14:textId="77777777" w:rsidR="009A51BA" w:rsidRDefault="009A51BA" w:rsidP="00DD617F">
            <w:pPr>
              <w:spacing w:after="0" w:line="240" w:lineRule="auto"/>
              <w:rPr>
                <w:b/>
                <w:color w:val="FF0000"/>
              </w:rPr>
            </w:pPr>
          </w:p>
          <w:p w14:paraId="6CF7DCC1" w14:textId="77777777" w:rsidR="009A51BA" w:rsidRDefault="009A51BA" w:rsidP="00DD617F">
            <w:pPr>
              <w:spacing w:after="0" w:line="240" w:lineRule="auto"/>
              <w:rPr>
                <w:b/>
                <w:color w:val="FF0000"/>
              </w:rPr>
            </w:pPr>
          </w:p>
          <w:p w14:paraId="5E589BBA" w14:textId="77777777" w:rsidR="009A51BA" w:rsidRDefault="009A51BA" w:rsidP="00DD617F">
            <w:pPr>
              <w:spacing w:after="0" w:line="240" w:lineRule="auto"/>
              <w:rPr>
                <w:b/>
                <w:color w:val="FF0000"/>
              </w:rPr>
            </w:pPr>
          </w:p>
          <w:p w14:paraId="2C383DF3" w14:textId="77777777" w:rsidR="009A51BA" w:rsidRDefault="009A51BA" w:rsidP="00DD617F">
            <w:pPr>
              <w:spacing w:after="0" w:line="240" w:lineRule="auto"/>
              <w:rPr>
                <w:b/>
                <w:color w:val="FF0000"/>
              </w:rPr>
            </w:pPr>
          </w:p>
          <w:p w14:paraId="09D8C540" w14:textId="77777777" w:rsidR="009A51BA" w:rsidRDefault="009A51BA" w:rsidP="00DD617F">
            <w:pPr>
              <w:spacing w:after="0" w:line="240" w:lineRule="auto"/>
              <w:rPr>
                <w:b/>
                <w:color w:val="FF0000"/>
              </w:rPr>
            </w:pPr>
          </w:p>
          <w:p w14:paraId="247E664D" w14:textId="77777777" w:rsidR="0047714D" w:rsidRDefault="0047714D" w:rsidP="00DD617F">
            <w:pPr>
              <w:spacing w:after="0" w:line="240" w:lineRule="auto"/>
              <w:rPr>
                <w:b/>
                <w:color w:val="FF0000"/>
              </w:rPr>
            </w:pPr>
          </w:p>
          <w:p w14:paraId="60751182" w14:textId="5DF53EFD" w:rsidR="009A51BA" w:rsidRPr="009A51BA" w:rsidRDefault="009A51BA" w:rsidP="00DD617F">
            <w:pPr>
              <w:spacing w:after="0" w:line="240" w:lineRule="auto"/>
              <w:rPr>
                <w:b/>
              </w:rPr>
            </w:pPr>
            <w:r w:rsidRPr="009A51BA">
              <w:rPr>
                <w:b/>
              </w:rPr>
              <w:t>PH</w:t>
            </w:r>
          </w:p>
          <w:p w14:paraId="690C1BA9" w14:textId="77777777" w:rsidR="009A51BA" w:rsidRPr="009A51BA" w:rsidRDefault="009A51BA" w:rsidP="00DD617F">
            <w:pPr>
              <w:spacing w:after="0" w:line="240" w:lineRule="auto"/>
              <w:rPr>
                <w:b/>
              </w:rPr>
            </w:pPr>
            <w:r w:rsidRPr="009A51BA">
              <w:rPr>
                <w:b/>
              </w:rPr>
              <w:t>ALL</w:t>
            </w:r>
          </w:p>
          <w:p w14:paraId="0A033DDB" w14:textId="77777777" w:rsidR="009A51BA" w:rsidRPr="009A51BA" w:rsidRDefault="009A51BA" w:rsidP="00DD617F">
            <w:pPr>
              <w:spacing w:after="0" w:line="240" w:lineRule="auto"/>
              <w:rPr>
                <w:b/>
              </w:rPr>
            </w:pPr>
            <w:proofErr w:type="spellStart"/>
            <w:r w:rsidRPr="009A51BA">
              <w:rPr>
                <w:b/>
              </w:rPr>
              <w:t>PMcM</w:t>
            </w:r>
            <w:proofErr w:type="spellEnd"/>
          </w:p>
          <w:p w14:paraId="6EA64A5A" w14:textId="759C1577" w:rsidR="009A51BA" w:rsidRDefault="009A51BA" w:rsidP="00DD617F">
            <w:pPr>
              <w:spacing w:after="0" w:line="240" w:lineRule="auto"/>
              <w:rPr>
                <w:b/>
                <w:color w:val="FF0000"/>
              </w:rPr>
            </w:pPr>
            <w:proofErr w:type="spellStart"/>
            <w:r w:rsidRPr="009A51BA">
              <w:rPr>
                <w:b/>
              </w:rPr>
              <w:t>AMacd</w:t>
            </w:r>
            <w:proofErr w:type="spellEnd"/>
          </w:p>
        </w:tc>
      </w:tr>
      <w:tr w:rsidR="004D22BC" w:rsidRPr="00A96E82" w14:paraId="659E41A2" w14:textId="77777777" w:rsidTr="005816E0">
        <w:trPr>
          <w:trHeight w:val="397"/>
        </w:trPr>
        <w:tc>
          <w:tcPr>
            <w:tcW w:w="1101" w:type="dxa"/>
            <w:shd w:val="clear" w:color="auto" w:fill="BFBFBF" w:themeFill="background1" w:themeFillShade="BF"/>
          </w:tcPr>
          <w:p w14:paraId="34556383" w14:textId="53057202" w:rsidR="004D22BC" w:rsidRPr="005816E0" w:rsidRDefault="004D22BC" w:rsidP="005816E0">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4AD774E7" w14:textId="76597F1C" w:rsidR="004D22BC" w:rsidRPr="005816E0" w:rsidRDefault="005816E0" w:rsidP="004D22BC">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Handrail</w:t>
            </w:r>
          </w:p>
        </w:tc>
        <w:tc>
          <w:tcPr>
            <w:tcW w:w="1105" w:type="dxa"/>
            <w:shd w:val="clear" w:color="auto" w:fill="BFBFBF" w:themeFill="background1" w:themeFillShade="BF"/>
          </w:tcPr>
          <w:p w14:paraId="46AC935D" w14:textId="550958CE" w:rsidR="004D22BC" w:rsidRDefault="005816E0" w:rsidP="00DD617F">
            <w:pPr>
              <w:spacing w:after="0" w:line="240" w:lineRule="auto"/>
              <w:rPr>
                <w:b/>
                <w:color w:val="FF0000"/>
              </w:rPr>
            </w:pPr>
            <w:r w:rsidRPr="00A96E82">
              <w:rPr>
                <w:b/>
                <w:sz w:val="24"/>
                <w:szCs w:val="24"/>
              </w:rPr>
              <w:t>Actions</w:t>
            </w:r>
          </w:p>
        </w:tc>
      </w:tr>
      <w:tr w:rsidR="004D22BC" w:rsidRPr="00A96E82" w14:paraId="745619F0" w14:textId="77777777" w:rsidTr="00E55542">
        <w:trPr>
          <w:trHeight w:val="397"/>
        </w:trPr>
        <w:tc>
          <w:tcPr>
            <w:tcW w:w="1101" w:type="dxa"/>
            <w:shd w:val="clear" w:color="auto" w:fill="auto"/>
          </w:tcPr>
          <w:p w14:paraId="00A97118" w14:textId="77777777" w:rsidR="004D22BC" w:rsidRPr="00E55542" w:rsidRDefault="004D22BC" w:rsidP="00E55542">
            <w:pPr>
              <w:spacing w:after="0" w:line="240" w:lineRule="auto"/>
              <w:ind w:left="360"/>
              <w:jc w:val="center"/>
              <w:rPr>
                <w:b/>
                <w:sz w:val="24"/>
                <w:szCs w:val="24"/>
              </w:rPr>
            </w:pPr>
          </w:p>
        </w:tc>
        <w:tc>
          <w:tcPr>
            <w:tcW w:w="8250" w:type="dxa"/>
            <w:shd w:val="clear" w:color="auto" w:fill="auto"/>
          </w:tcPr>
          <w:p w14:paraId="3C760303" w14:textId="77777777" w:rsidR="008A48C0" w:rsidRDefault="00C764F1" w:rsidP="004D22BC">
            <w:pPr>
              <w:pStyle w:val="yiv4340707031western"/>
              <w:spacing w:after="0" w:afterAutospacing="0"/>
              <w:rPr>
                <w:rFonts w:asciiTheme="minorHAnsi" w:hAnsiTheme="minorHAnsi" w:cstheme="minorHAnsi"/>
                <w:bCs/>
                <w:color w:val="000000"/>
                <w:sz w:val="22"/>
                <w:szCs w:val="22"/>
              </w:rPr>
            </w:pPr>
            <w:r w:rsidRPr="0047714D">
              <w:rPr>
                <w:rFonts w:asciiTheme="minorHAnsi" w:hAnsiTheme="minorHAnsi" w:cstheme="minorHAnsi"/>
                <w:bCs/>
                <w:color w:val="000000"/>
                <w:sz w:val="22"/>
                <w:szCs w:val="22"/>
              </w:rPr>
              <w:t>Th</w:t>
            </w:r>
            <w:r w:rsidR="00844E9F" w:rsidRPr="0047714D">
              <w:rPr>
                <w:rFonts w:asciiTheme="minorHAnsi" w:hAnsiTheme="minorHAnsi" w:cstheme="minorHAnsi"/>
                <w:bCs/>
                <w:color w:val="000000"/>
                <w:sz w:val="22"/>
                <w:szCs w:val="22"/>
              </w:rPr>
              <w:t xml:space="preserve">e contract for the installation of handrails </w:t>
            </w:r>
            <w:r w:rsidR="00515279" w:rsidRPr="0047714D">
              <w:rPr>
                <w:rFonts w:asciiTheme="minorHAnsi" w:hAnsiTheme="minorHAnsi" w:cstheme="minorHAnsi"/>
                <w:bCs/>
                <w:color w:val="000000"/>
                <w:sz w:val="22"/>
                <w:szCs w:val="22"/>
              </w:rPr>
              <w:t xml:space="preserve">at either side of the Altar </w:t>
            </w:r>
            <w:r w:rsidR="00844E9F" w:rsidRPr="0047714D">
              <w:rPr>
                <w:rFonts w:asciiTheme="minorHAnsi" w:hAnsiTheme="minorHAnsi" w:cstheme="minorHAnsi"/>
                <w:bCs/>
                <w:color w:val="000000"/>
                <w:sz w:val="22"/>
                <w:szCs w:val="22"/>
              </w:rPr>
              <w:t xml:space="preserve">has been awarded and </w:t>
            </w:r>
            <w:r w:rsidR="00515279" w:rsidRPr="0047714D">
              <w:rPr>
                <w:rFonts w:asciiTheme="minorHAnsi" w:hAnsiTheme="minorHAnsi" w:cstheme="minorHAnsi"/>
                <w:bCs/>
                <w:color w:val="000000"/>
                <w:sz w:val="22"/>
                <w:szCs w:val="22"/>
              </w:rPr>
              <w:t xml:space="preserve">Fr Stephen is waiting for a date for the work to commence. </w:t>
            </w:r>
          </w:p>
          <w:p w14:paraId="7F64452F" w14:textId="7AEBA06A" w:rsidR="00480153" w:rsidRPr="0047714D" w:rsidRDefault="00480153" w:rsidP="004D22BC">
            <w:pPr>
              <w:pStyle w:val="yiv4340707031western"/>
              <w:spacing w:after="0" w:afterAutospacing="0"/>
              <w:rPr>
                <w:rFonts w:asciiTheme="minorHAnsi" w:hAnsiTheme="minorHAnsi" w:cstheme="minorHAnsi"/>
                <w:bCs/>
                <w:color w:val="000000"/>
                <w:sz w:val="22"/>
                <w:szCs w:val="22"/>
              </w:rPr>
            </w:pPr>
          </w:p>
        </w:tc>
        <w:tc>
          <w:tcPr>
            <w:tcW w:w="1105" w:type="dxa"/>
            <w:shd w:val="clear" w:color="auto" w:fill="auto"/>
          </w:tcPr>
          <w:p w14:paraId="44BF275E" w14:textId="77777777" w:rsidR="004D22BC" w:rsidRDefault="004D22BC" w:rsidP="00DD617F">
            <w:pPr>
              <w:spacing w:after="0" w:line="240" w:lineRule="auto"/>
              <w:rPr>
                <w:b/>
                <w:color w:val="FF0000"/>
              </w:rPr>
            </w:pPr>
          </w:p>
        </w:tc>
      </w:tr>
      <w:tr w:rsidR="004D22BC" w:rsidRPr="00A96E82" w14:paraId="5FF9024F" w14:textId="77777777" w:rsidTr="005816E0">
        <w:trPr>
          <w:trHeight w:val="397"/>
        </w:trPr>
        <w:tc>
          <w:tcPr>
            <w:tcW w:w="1101" w:type="dxa"/>
            <w:shd w:val="clear" w:color="auto" w:fill="BFBFBF" w:themeFill="background1" w:themeFillShade="BF"/>
          </w:tcPr>
          <w:p w14:paraId="78D05B14" w14:textId="77777777" w:rsidR="004D22BC" w:rsidRPr="005816E0" w:rsidRDefault="004D22BC" w:rsidP="005816E0">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6C431489" w14:textId="6BD8C70F" w:rsidR="004D22BC" w:rsidRPr="005816E0" w:rsidRDefault="005816E0" w:rsidP="004D22BC">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Sound system</w:t>
            </w:r>
          </w:p>
        </w:tc>
        <w:tc>
          <w:tcPr>
            <w:tcW w:w="1105" w:type="dxa"/>
            <w:shd w:val="clear" w:color="auto" w:fill="BFBFBF" w:themeFill="background1" w:themeFillShade="BF"/>
          </w:tcPr>
          <w:p w14:paraId="6477B8CA" w14:textId="62A0BD56" w:rsidR="004D22BC" w:rsidRDefault="005816E0" w:rsidP="00DD617F">
            <w:pPr>
              <w:spacing w:after="0" w:line="240" w:lineRule="auto"/>
              <w:rPr>
                <w:b/>
                <w:color w:val="FF0000"/>
              </w:rPr>
            </w:pPr>
            <w:r w:rsidRPr="00A96E82">
              <w:rPr>
                <w:b/>
                <w:sz w:val="24"/>
                <w:szCs w:val="24"/>
              </w:rPr>
              <w:t>Actions</w:t>
            </w:r>
          </w:p>
        </w:tc>
      </w:tr>
      <w:tr w:rsidR="004D22BC" w:rsidRPr="00A96E82" w14:paraId="36D7DC12" w14:textId="77777777" w:rsidTr="00E55542">
        <w:trPr>
          <w:trHeight w:val="397"/>
        </w:trPr>
        <w:tc>
          <w:tcPr>
            <w:tcW w:w="1101" w:type="dxa"/>
            <w:shd w:val="clear" w:color="auto" w:fill="auto"/>
          </w:tcPr>
          <w:p w14:paraId="56AD75B7" w14:textId="77777777" w:rsidR="004D22BC" w:rsidRPr="00E55542" w:rsidRDefault="004D22BC" w:rsidP="00E55542">
            <w:pPr>
              <w:spacing w:after="0" w:line="240" w:lineRule="auto"/>
              <w:ind w:left="360"/>
              <w:jc w:val="center"/>
              <w:rPr>
                <w:b/>
                <w:sz w:val="24"/>
                <w:szCs w:val="24"/>
              </w:rPr>
            </w:pPr>
          </w:p>
        </w:tc>
        <w:tc>
          <w:tcPr>
            <w:tcW w:w="8250" w:type="dxa"/>
            <w:shd w:val="clear" w:color="auto" w:fill="auto"/>
          </w:tcPr>
          <w:p w14:paraId="5D4AB7B7" w14:textId="38DDE9B8" w:rsidR="00C764F1" w:rsidRDefault="00C764F1" w:rsidP="00C764F1">
            <w:pPr>
              <w:pStyle w:val="yiv4340707031western"/>
              <w:spacing w:after="0" w:afterAutospacing="0"/>
              <w:rPr>
                <w:rFonts w:asciiTheme="minorHAnsi" w:hAnsiTheme="minorHAnsi" w:cstheme="minorHAnsi"/>
                <w:bCs/>
                <w:color w:val="000000"/>
                <w:sz w:val="22"/>
                <w:szCs w:val="22"/>
              </w:rPr>
            </w:pPr>
            <w:r w:rsidRPr="0047714D">
              <w:rPr>
                <w:rFonts w:asciiTheme="minorHAnsi" w:hAnsiTheme="minorHAnsi" w:cstheme="minorHAnsi"/>
                <w:bCs/>
                <w:color w:val="000000"/>
                <w:sz w:val="22"/>
                <w:szCs w:val="22"/>
              </w:rPr>
              <w:t xml:space="preserve">Peter </w:t>
            </w:r>
            <w:r w:rsidR="0047714D" w:rsidRPr="0047714D">
              <w:rPr>
                <w:rFonts w:asciiTheme="minorHAnsi" w:hAnsiTheme="minorHAnsi" w:cstheme="minorHAnsi"/>
                <w:bCs/>
                <w:color w:val="000000"/>
                <w:sz w:val="22"/>
                <w:szCs w:val="22"/>
              </w:rPr>
              <w:t xml:space="preserve">advised he has </w:t>
            </w:r>
            <w:r w:rsidRPr="0047714D">
              <w:rPr>
                <w:rFonts w:asciiTheme="minorHAnsi" w:hAnsiTheme="minorHAnsi" w:cstheme="minorHAnsi"/>
                <w:bCs/>
                <w:color w:val="000000"/>
                <w:sz w:val="22"/>
                <w:szCs w:val="22"/>
              </w:rPr>
              <w:t>obtained th</w:t>
            </w:r>
            <w:r w:rsidR="0047714D" w:rsidRPr="0047714D">
              <w:rPr>
                <w:rFonts w:asciiTheme="minorHAnsi" w:hAnsiTheme="minorHAnsi" w:cstheme="minorHAnsi"/>
                <w:bCs/>
                <w:color w:val="000000"/>
                <w:sz w:val="22"/>
                <w:szCs w:val="22"/>
              </w:rPr>
              <w:t xml:space="preserve">e </w:t>
            </w:r>
            <w:r w:rsidRPr="0047714D">
              <w:rPr>
                <w:rFonts w:asciiTheme="minorHAnsi" w:hAnsiTheme="minorHAnsi" w:cstheme="minorHAnsi"/>
                <w:bCs/>
                <w:color w:val="000000"/>
                <w:sz w:val="22"/>
                <w:szCs w:val="22"/>
              </w:rPr>
              <w:t xml:space="preserve">contact </w:t>
            </w:r>
            <w:r w:rsidR="0047714D" w:rsidRPr="0047714D">
              <w:rPr>
                <w:rFonts w:asciiTheme="minorHAnsi" w:hAnsiTheme="minorHAnsi" w:cstheme="minorHAnsi"/>
                <w:bCs/>
                <w:color w:val="000000"/>
                <w:sz w:val="22"/>
                <w:szCs w:val="22"/>
              </w:rPr>
              <w:t>details</w:t>
            </w:r>
            <w:r w:rsidRPr="0047714D">
              <w:rPr>
                <w:rFonts w:asciiTheme="minorHAnsi" w:hAnsiTheme="minorHAnsi" w:cstheme="minorHAnsi"/>
                <w:bCs/>
                <w:color w:val="000000"/>
                <w:sz w:val="22"/>
                <w:szCs w:val="22"/>
              </w:rPr>
              <w:t xml:space="preserve"> </w:t>
            </w:r>
            <w:r w:rsidR="0047714D" w:rsidRPr="0047714D">
              <w:rPr>
                <w:rFonts w:asciiTheme="minorHAnsi" w:hAnsiTheme="minorHAnsi" w:cstheme="minorHAnsi"/>
                <w:bCs/>
                <w:color w:val="000000"/>
                <w:sz w:val="22"/>
                <w:szCs w:val="22"/>
              </w:rPr>
              <w:t xml:space="preserve">of the sound engineer who </w:t>
            </w:r>
            <w:r w:rsidR="0047714D">
              <w:rPr>
                <w:rFonts w:asciiTheme="minorHAnsi" w:hAnsiTheme="minorHAnsi" w:cstheme="minorHAnsi"/>
                <w:bCs/>
                <w:color w:val="000000"/>
                <w:sz w:val="22"/>
                <w:szCs w:val="22"/>
              </w:rPr>
              <w:t xml:space="preserve">improved the sound system in </w:t>
            </w:r>
            <w:r w:rsidR="0047714D" w:rsidRPr="0047714D">
              <w:rPr>
                <w:rFonts w:asciiTheme="minorHAnsi" w:hAnsiTheme="minorHAnsi" w:cstheme="minorHAnsi"/>
                <w:bCs/>
                <w:color w:val="000000"/>
                <w:sz w:val="22"/>
                <w:szCs w:val="22"/>
              </w:rPr>
              <w:t>the Cathedral</w:t>
            </w:r>
            <w:r w:rsidR="0047714D">
              <w:rPr>
                <w:rFonts w:asciiTheme="minorHAnsi" w:hAnsiTheme="minorHAnsi" w:cstheme="minorHAnsi"/>
                <w:bCs/>
                <w:color w:val="000000"/>
                <w:sz w:val="22"/>
                <w:szCs w:val="22"/>
              </w:rPr>
              <w:t>.</w:t>
            </w:r>
            <w:r w:rsidR="0047714D" w:rsidRPr="0047714D">
              <w:rPr>
                <w:rFonts w:asciiTheme="minorHAnsi" w:hAnsiTheme="minorHAnsi" w:cstheme="minorHAnsi"/>
                <w:bCs/>
                <w:color w:val="000000"/>
                <w:sz w:val="22"/>
                <w:szCs w:val="22"/>
              </w:rPr>
              <w:t xml:space="preserve"> However</w:t>
            </w:r>
            <w:r w:rsidR="008A48C0">
              <w:rPr>
                <w:rFonts w:asciiTheme="minorHAnsi" w:hAnsiTheme="minorHAnsi" w:cstheme="minorHAnsi"/>
                <w:bCs/>
                <w:color w:val="000000"/>
                <w:sz w:val="22"/>
                <w:szCs w:val="22"/>
              </w:rPr>
              <w:t>,</w:t>
            </w:r>
            <w:r w:rsidR="0047714D" w:rsidRPr="0047714D">
              <w:rPr>
                <w:rFonts w:asciiTheme="minorHAnsi" w:hAnsiTheme="minorHAnsi" w:cstheme="minorHAnsi"/>
                <w:bCs/>
                <w:color w:val="000000"/>
                <w:sz w:val="22"/>
                <w:szCs w:val="22"/>
              </w:rPr>
              <w:t xml:space="preserve"> he expressed c</w:t>
            </w:r>
            <w:r w:rsidRPr="0047714D">
              <w:rPr>
                <w:rFonts w:asciiTheme="minorHAnsi" w:hAnsiTheme="minorHAnsi" w:cstheme="minorHAnsi"/>
                <w:bCs/>
                <w:color w:val="000000"/>
                <w:sz w:val="22"/>
                <w:szCs w:val="22"/>
              </w:rPr>
              <w:t>oncerns around the cost of this</w:t>
            </w:r>
            <w:r w:rsidR="0047714D" w:rsidRPr="0047714D">
              <w:rPr>
                <w:rFonts w:asciiTheme="minorHAnsi" w:hAnsiTheme="minorHAnsi" w:cstheme="minorHAnsi"/>
                <w:bCs/>
                <w:color w:val="000000"/>
                <w:sz w:val="22"/>
                <w:szCs w:val="22"/>
              </w:rPr>
              <w:t xml:space="preserve">, given the current financial situation in the Parish and that we have already benefited from the expert opinion </w:t>
            </w:r>
            <w:r w:rsidR="0047714D">
              <w:rPr>
                <w:rFonts w:asciiTheme="minorHAnsi" w:hAnsiTheme="minorHAnsi" w:cstheme="minorHAnsi"/>
                <w:bCs/>
                <w:color w:val="000000"/>
                <w:sz w:val="22"/>
                <w:szCs w:val="22"/>
              </w:rPr>
              <w:t xml:space="preserve">of a parishioner.  </w:t>
            </w:r>
            <w:r w:rsidR="002B49B8">
              <w:rPr>
                <w:rFonts w:asciiTheme="minorHAnsi" w:hAnsiTheme="minorHAnsi" w:cstheme="minorHAnsi"/>
                <w:bCs/>
                <w:color w:val="000000"/>
                <w:sz w:val="22"/>
                <w:szCs w:val="22"/>
              </w:rPr>
              <w:t xml:space="preserve">He summarised the reasons for problems with sound as: </w:t>
            </w:r>
            <w:r w:rsidR="0047714D">
              <w:rPr>
                <w:rFonts w:asciiTheme="minorHAnsi" w:hAnsiTheme="minorHAnsi" w:cstheme="minorHAnsi"/>
                <w:bCs/>
                <w:color w:val="000000"/>
                <w:sz w:val="22"/>
                <w:szCs w:val="22"/>
              </w:rPr>
              <w:t>relat</w:t>
            </w:r>
            <w:r w:rsidR="002B49B8">
              <w:rPr>
                <w:rFonts w:asciiTheme="minorHAnsi" w:hAnsiTheme="minorHAnsi" w:cstheme="minorHAnsi"/>
                <w:bCs/>
                <w:color w:val="000000"/>
                <w:sz w:val="22"/>
                <w:szCs w:val="22"/>
              </w:rPr>
              <w:t>ing</w:t>
            </w:r>
            <w:r w:rsidR="0047714D">
              <w:rPr>
                <w:rFonts w:asciiTheme="minorHAnsi" w:hAnsiTheme="minorHAnsi" w:cstheme="minorHAnsi"/>
                <w:bCs/>
                <w:color w:val="000000"/>
                <w:sz w:val="22"/>
                <w:szCs w:val="22"/>
              </w:rPr>
              <w:t xml:space="preserve"> to </w:t>
            </w:r>
            <w:r w:rsidRPr="0047714D">
              <w:rPr>
                <w:rFonts w:asciiTheme="minorHAnsi" w:hAnsiTheme="minorHAnsi" w:cstheme="minorHAnsi"/>
                <w:bCs/>
                <w:color w:val="000000"/>
                <w:sz w:val="22"/>
                <w:szCs w:val="22"/>
              </w:rPr>
              <w:t>areas of the church where the sound is less clear</w:t>
            </w:r>
            <w:r w:rsidR="0047714D" w:rsidRPr="0047714D">
              <w:rPr>
                <w:rFonts w:asciiTheme="minorHAnsi" w:hAnsiTheme="minorHAnsi" w:cstheme="minorHAnsi"/>
                <w:bCs/>
                <w:color w:val="000000"/>
                <w:sz w:val="22"/>
                <w:szCs w:val="22"/>
              </w:rPr>
              <w:t>;</w:t>
            </w:r>
            <w:r w:rsidRPr="0047714D">
              <w:rPr>
                <w:rFonts w:asciiTheme="minorHAnsi" w:hAnsiTheme="minorHAnsi" w:cstheme="minorHAnsi"/>
                <w:bCs/>
                <w:color w:val="000000"/>
                <w:sz w:val="22"/>
                <w:szCs w:val="22"/>
              </w:rPr>
              <w:t xml:space="preserve"> the </w:t>
            </w:r>
            <w:r w:rsidR="0047714D" w:rsidRPr="0047714D">
              <w:rPr>
                <w:rFonts w:asciiTheme="minorHAnsi" w:hAnsiTheme="minorHAnsi" w:cstheme="minorHAnsi"/>
                <w:bCs/>
                <w:color w:val="000000"/>
                <w:sz w:val="22"/>
                <w:szCs w:val="22"/>
              </w:rPr>
              <w:t xml:space="preserve">size </w:t>
            </w:r>
            <w:r w:rsidR="0047714D">
              <w:rPr>
                <w:rFonts w:asciiTheme="minorHAnsi" w:hAnsiTheme="minorHAnsi" w:cstheme="minorHAnsi"/>
                <w:bCs/>
                <w:color w:val="000000"/>
                <w:sz w:val="22"/>
                <w:szCs w:val="22"/>
              </w:rPr>
              <w:t xml:space="preserve">and composition </w:t>
            </w:r>
            <w:r w:rsidR="0047714D" w:rsidRPr="0047714D">
              <w:rPr>
                <w:rFonts w:asciiTheme="minorHAnsi" w:hAnsiTheme="minorHAnsi" w:cstheme="minorHAnsi"/>
                <w:bCs/>
                <w:color w:val="000000"/>
                <w:sz w:val="22"/>
                <w:szCs w:val="22"/>
              </w:rPr>
              <w:t>of the congregation</w:t>
            </w:r>
            <w:r w:rsidR="008A48C0">
              <w:rPr>
                <w:rFonts w:asciiTheme="minorHAnsi" w:hAnsiTheme="minorHAnsi" w:cstheme="minorHAnsi"/>
                <w:bCs/>
                <w:color w:val="000000"/>
                <w:sz w:val="22"/>
                <w:szCs w:val="22"/>
              </w:rPr>
              <w:t xml:space="preserve">; the type of microphone </w:t>
            </w:r>
            <w:r w:rsidR="0047714D" w:rsidRPr="0047714D">
              <w:rPr>
                <w:rFonts w:asciiTheme="minorHAnsi" w:hAnsiTheme="minorHAnsi" w:cstheme="minorHAnsi"/>
                <w:bCs/>
                <w:color w:val="000000"/>
                <w:sz w:val="22"/>
                <w:szCs w:val="22"/>
              </w:rPr>
              <w:t xml:space="preserve">and </w:t>
            </w:r>
            <w:r w:rsidR="0047714D">
              <w:rPr>
                <w:rFonts w:asciiTheme="minorHAnsi" w:hAnsiTheme="minorHAnsi" w:cstheme="minorHAnsi"/>
                <w:bCs/>
                <w:color w:val="000000"/>
                <w:sz w:val="22"/>
                <w:szCs w:val="22"/>
              </w:rPr>
              <w:t xml:space="preserve">the </w:t>
            </w:r>
            <w:r w:rsidR="0047714D" w:rsidRPr="0047714D">
              <w:rPr>
                <w:rFonts w:asciiTheme="minorHAnsi" w:hAnsiTheme="minorHAnsi" w:cstheme="minorHAnsi"/>
                <w:bCs/>
                <w:color w:val="000000"/>
                <w:sz w:val="22"/>
                <w:szCs w:val="22"/>
              </w:rPr>
              <w:t xml:space="preserve">clarity of the speaker. </w:t>
            </w:r>
            <w:r w:rsidR="002B49B8">
              <w:rPr>
                <w:rFonts w:asciiTheme="minorHAnsi" w:hAnsiTheme="minorHAnsi" w:cstheme="minorHAnsi"/>
                <w:bCs/>
                <w:color w:val="000000"/>
                <w:sz w:val="22"/>
                <w:szCs w:val="22"/>
              </w:rPr>
              <w:t>Readers have already been offered training in improving clarity of speaking at the microphone</w:t>
            </w:r>
            <w:r w:rsidR="008A48C0">
              <w:rPr>
                <w:rFonts w:asciiTheme="minorHAnsi" w:hAnsiTheme="minorHAnsi" w:cstheme="minorHAnsi"/>
                <w:bCs/>
                <w:color w:val="000000"/>
                <w:sz w:val="22"/>
                <w:szCs w:val="22"/>
              </w:rPr>
              <w:t>.</w:t>
            </w:r>
            <w:r w:rsidR="002B49B8">
              <w:rPr>
                <w:rFonts w:asciiTheme="minorHAnsi" w:hAnsiTheme="minorHAnsi" w:cstheme="minorHAnsi"/>
                <w:bCs/>
                <w:color w:val="000000"/>
                <w:sz w:val="22"/>
                <w:szCs w:val="22"/>
              </w:rPr>
              <w:t xml:space="preserve"> It was agreed that reintroducing </w:t>
            </w:r>
            <w:r w:rsidR="004F7CE6" w:rsidRPr="0047714D">
              <w:rPr>
                <w:rFonts w:asciiTheme="minorHAnsi" w:hAnsiTheme="minorHAnsi" w:cstheme="minorHAnsi"/>
                <w:bCs/>
                <w:color w:val="000000"/>
                <w:sz w:val="22"/>
                <w:szCs w:val="22"/>
              </w:rPr>
              <w:t xml:space="preserve">a standing microphone on the alter </w:t>
            </w:r>
            <w:r w:rsidR="002B49B8">
              <w:rPr>
                <w:rFonts w:asciiTheme="minorHAnsi" w:hAnsiTheme="minorHAnsi" w:cstheme="minorHAnsi"/>
                <w:bCs/>
                <w:color w:val="000000"/>
                <w:sz w:val="22"/>
                <w:szCs w:val="22"/>
              </w:rPr>
              <w:t>would improve sound</w:t>
            </w:r>
            <w:r w:rsidR="004F7CE6" w:rsidRPr="0047714D">
              <w:rPr>
                <w:rFonts w:asciiTheme="minorHAnsi" w:hAnsiTheme="minorHAnsi" w:cstheme="minorHAnsi"/>
                <w:bCs/>
                <w:color w:val="000000"/>
                <w:sz w:val="22"/>
                <w:szCs w:val="22"/>
              </w:rPr>
              <w:t xml:space="preserve">. </w:t>
            </w:r>
          </w:p>
          <w:p w14:paraId="5789C8D1" w14:textId="29B644A8" w:rsidR="00C764F1" w:rsidRPr="008A48C0" w:rsidRDefault="008A48C0" w:rsidP="008A48C0">
            <w:pPr>
              <w:pStyle w:val="yiv4340707031western"/>
              <w:spacing w:after="0" w:afterAutospacing="0"/>
              <w:rPr>
                <w:rFonts w:asciiTheme="minorHAnsi" w:hAnsiTheme="minorHAnsi" w:cstheme="minorHAnsi"/>
                <w:b/>
                <w:color w:val="000000"/>
                <w:sz w:val="22"/>
                <w:szCs w:val="22"/>
              </w:rPr>
            </w:pPr>
            <w:r w:rsidRPr="008A48C0">
              <w:rPr>
                <w:rFonts w:asciiTheme="minorHAnsi" w:hAnsiTheme="minorHAnsi" w:cstheme="minorHAnsi"/>
                <w:b/>
                <w:color w:val="000000"/>
                <w:sz w:val="22"/>
                <w:szCs w:val="22"/>
              </w:rPr>
              <w:t xml:space="preserve">Action: </w:t>
            </w:r>
            <w:r>
              <w:rPr>
                <w:rFonts w:asciiTheme="minorHAnsi" w:hAnsiTheme="minorHAnsi" w:cstheme="minorHAnsi"/>
                <w:b/>
                <w:color w:val="000000"/>
                <w:sz w:val="22"/>
                <w:szCs w:val="22"/>
              </w:rPr>
              <w:t>Follow up with Fr Stephen about placing a standing mic on the Altar.</w:t>
            </w:r>
          </w:p>
        </w:tc>
        <w:tc>
          <w:tcPr>
            <w:tcW w:w="1105" w:type="dxa"/>
            <w:shd w:val="clear" w:color="auto" w:fill="auto"/>
          </w:tcPr>
          <w:p w14:paraId="5F8F1342" w14:textId="77777777" w:rsidR="004D22BC" w:rsidRDefault="004D22BC" w:rsidP="00DD617F">
            <w:pPr>
              <w:spacing w:after="0" w:line="240" w:lineRule="auto"/>
              <w:rPr>
                <w:b/>
                <w:color w:val="FF0000"/>
              </w:rPr>
            </w:pPr>
          </w:p>
          <w:p w14:paraId="2766BCC6" w14:textId="77777777" w:rsidR="008A48C0" w:rsidRDefault="008A48C0" w:rsidP="00DD617F">
            <w:pPr>
              <w:spacing w:after="0" w:line="240" w:lineRule="auto"/>
              <w:rPr>
                <w:b/>
                <w:color w:val="FF0000"/>
              </w:rPr>
            </w:pPr>
          </w:p>
          <w:p w14:paraId="51B43392" w14:textId="77777777" w:rsidR="008A48C0" w:rsidRDefault="008A48C0" w:rsidP="00DD617F">
            <w:pPr>
              <w:spacing w:after="0" w:line="240" w:lineRule="auto"/>
              <w:rPr>
                <w:b/>
                <w:color w:val="FF0000"/>
              </w:rPr>
            </w:pPr>
          </w:p>
          <w:p w14:paraId="5D4B923C" w14:textId="77777777" w:rsidR="008A48C0" w:rsidRDefault="008A48C0" w:rsidP="00DD617F">
            <w:pPr>
              <w:spacing w:after="0" w:line="240" w:lineRule="auto"/>
              <w:rPr>
                <w:b/>
                <w:color w:val="FF0000"/>
              </w:rPr>
            </w:pPr>
          </w:p>
          <w:p w14:paraId="2A712CA1" w14:textId="77777777" w:rsidR="008A48C0" w:rsidRDefault="008A48C0" w:rsidP="00DD617F">
            <w:pPr>
              <w:spacing w:after="0" w:line="240" w:lineRule="auto"/>
              <w:rPr>
                <w:b/>
                <w:color w:val="FF0000"/>
              </w:rPr>
            </w:pPr>
          </w:p>
          <w:p w14:paraId="2507F3B6" w14:textId="77777777" w:rsidR="008A48C0" w:rsidRDefault="008A48C0" w:rsidP="00DD617F">
            <w:pPr>
              <w:spacing w:after="0" w:line="240" w:lineRule="auto"/>
              <w:rPr>
                <w:b/>
                <w:color w:val="FF0000"/>
              </w:rPr>
            </w:pPr>
          </w:p>
          <w:p w14:paraId="2ADE63DE" w14:textId="77777777" w:rsidR="008A48C0" w:rsidRDefault="008A48C0" w:rsidP="00DD617F">
            <w:pPr>
              <w:spacing w:after="0" w:line="240" w:lineRule="auto"/>
              <w:rPr>
                <w:b/>
                <w:color w:val="FF0000"/>
              </w:rPr>
            </w:pPr>
          </w:p>
          <w:p w14:paraId="07B6B1B5" w14:textId="77777777" w:rsidR="008A48C0" w:rsidRDefault="008A48C0" w:rsidP="00DD617F">
            <w:pPr>
              <w:spacing w:after="0" w:line="240" w:lineRule="auto"/>
              <w:rPr>
                <w:b/>
                <w:color w:val="FF0000"/>
              </w:rPr>
            </w:pPr>
          </w:p>
          <w:p w14:paraId="5FF7895D" w14:textId="77777777" w:rsidR="008A48C0" w:rsidRDefault="008A48C0" w:rsidP="00DD617F">
            <w:pPr>
              <w:spacing w:after="0" w:line="240" w:lineRule="auto"/>
              <w:rPr>
                <w:b/>
                <w:color w:val="FF0000"/>
              </w:rPr>
            </w:pPr>
          </w:p>
          <w:p w14:paraId="4CB1A624" w14:textId="77777777" w:rsidR="008A48C0" w:rsidRDefault="008A48C0" w:rsidP="00DD617F">
            <w:pPr>
              <w:spacing w:after="0" w:line="240" w:lineRule="auto"/>
              <w:rPr>
                <w:b/>
              </w:rPr>
            </w:pPr>
          </w:p>
          <w:p w14:paraId="5BE9E3DF" w14:textId="345C1C2C" w:rsidR="008A48C0" w:rsidRPr="008A48C0" w:rsidRDefault="008A48C0" w:rsidP="00DD617F">
            <w:pPr>
              <w:spacing w:after="0" w:line="240" w:lineRule="auto"/>
              <w:rPr>
                <w:b/>
                <w:color w:val="FF0000"/>
              </w:rPr>
            </w:pPr>
            <w:proofErr w:type="spellStart"/>
            <w:r w:rsidRPr="008A48C0">
              <w:rPr>
                <w:b/>
              </w:rPr>
              <w:t>PMcM</w:t>
            </w:r>
            <w:proofErr w:type="spellEnd"/>
          </w:p>
        </w:tc>
      </w:tr>
      <w:tr w:rsidR="00935263" w:rsidRPr="00A96E82" w14:paraId="013977FC" w14:textId="77777777" w:rsidTr="00D02129">
        <w:trPr>
          <w:trHeight w:val="397"/>
        </w:trPr>
        <w:tc>
          <w:tcPr>
            <w:tcW w:w="1101" w:type="dxa"/>
            <w:shd w:val="clear" w:color="auto" w:fill="BFBFBF"/>
          </w:tcPr>
          <w:p w14:paraId="5C9E0185" w14:textId="05235B31" w:rsidR="00935263" w:rsidRPr="00E55542" w:rsidRDefault="00935263" w:rsidP="00E55542">
            <w:pPr>
              <w:pStyle w:val="ListParagraph"/>
              <w:numPr>
                <w:ilvl w:val="0"/>
                <w:numId w:val="2"/>
              </w:numPr>
              <w:spacing w:after="0" w:line="240" w:lineRule="auto"/>
              <w:jc w:val="center"/>
              <w:rPr>
                <w:b/>
                <w:sz w:val="24"/>
                <w:szCs w:val="24"/>
              </w:rPr>
            </w:pPr>
          </w:p>
        </w:tc>
        <w:tc>
          <w:tcPr>
            <w:tcW w:w="8250" w:type="dxa"/>
            <w:shd w:val="clear" w:color="auto" w:fill="BFBFBF"/>
          </w:tcPr>
          <w:p w14:paraId="34AD21EF" w14:textId="700A7025" w:rsidR="00935263" w:rsidRPr="005816E0" w:rsidRDefault="004D22BC" w:rsidP="005816E0">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Candle safety</w:t>
            </w:r>
          </w:p>
        </w:tc>
        <w:tc>
          <w:tcPr>
            <w:tcW w:w="1105" w:type="dxa"/>
            <w:shd w:val="clear" w:color="auto" w:fill="BFBFBF"/>
          </w:tcPr>
          <w:p w14:paraId="70FBA6C3" w14:textId="4B8C78AA" w:rsidR="00935263" w:rsidRDefault="005816E0" w:rsidP="00DD617F">
            <w:pPr>
              <w:spacing w:after="0" w:line="240" w:lineRule="auto"/>
              <w:rPr>
                <w:b/>
                <w:color w:val="FF0000"/>
              </w:rPr>
            </w:pPr>
            <w:r w:rsidRPr="00A96E82">
              <w:rPr>
                <w:b/>
                <w:sz w:val="24"/>
                <w:szCs w:val="24"/>
              </w:rPr>
              <w:t>Actions</w:t>
            </w:r>
          </w:p>
        </w:tc>
      </w:tr>
      <w:tr w:rsidR="005816E0" w:rsidRPr="00A96E82" w14:paraId="228E2032" w14:textId="77777777" w:rsidTr="005816E0">
        <w:trPr>
          <w:trHeight w:val="397"/>
        </w:trPr>
        <w:tc>
          <w:tcPr>
            <w:tcW w:w="1101" w:type="dxa"/>
            <w:shd w:val="clear" w:color="auto" w:fill="auto"/>
          </w:tcPr>
          <w:p w14:paraId="46BF7618" w14:textId="77777777" w:rsidR="005816E0" w:rsidRPr="00E55542" w:rsidRDefault="005816E0" w:rsidP="005816E0">
            <w:pPr>
              <w:pStyle w:val="ListParagraph"/>
              <w:spacing w:after="0" w:line="240" w:lineRule="auto"/>
              <w:rPr>
                <w:b/>
                <w:sz w:val="24"/>
                <w:szCs w:val="24"/>
              </w:rPr>
            </w:pPr>
          </w:p>
        </w:tc>
        <w:tc>
          <w:tcPr>
            <w:tcW w:w="8250" w:type="dxa"/>
            <w:shd w:val="clear" w:color="auto" w:fill="auto"/>
          </w:tcPr>
          <w:p w14:paraId="47605AA3" w14:textId="69E7728F" w:rsidR="00B8645A" w:rsidRPr="00B8645A" w:rsidRDefault="00B8645A" w:rsidP="00B8645A">
            <w:pPr>
              <w:pStyle w:val="yiv4340707031western"/>
              <w:spacing w:after="0"/>
              <w:rPr>
                <w:rFonts w:asciiTheme="minorHAnsi" w:hAnsiTheme="minorHAnsi" w:cstheme="minorHAnsi"/>
                <w:bCs/>
                <w:color w:val="000000"/>
                <w:sz w:val="22"/>
                <w:szCs w:val="22"/>
              </w:rPr>
            </w:pPr>
            <w:r w:rsidRPr="00B8645A">
              <w:rPr>
                <w:rFonts w:asciiTheme="minorHAnsi" w:hAnsiTheme="minorHAnsi" w:cstheme="minorHAnsi"/>
                <w:bCs/>
                <w:color w:val="000000"/>
                <w:sz w:val="22"/>
                <w:szCs w:val="22"/>
              </w:rPr>
              <w:t>Following an incident in another Diocese when candles used by a third party resulted in a fire</w:t>
            </w:r>
            <w:r>
              <w:rPr>
                <w:rFonts w:asciiTheme="minorHAnsi" w:hAnsiTheme="minorHAnsi" w:cstheme="minorHAnsi"/>
                <w:bCs/>
                <w:color w:val="000000"/>
                <w:sz w:val="22"/>
                <w:szCs w:val="22"/>
              </w:rPr>
              <w:t xml:space="preserve"> in the church</w:t>
            </w:r>
            <w:r w:rsidRPr="00B8645A">
              <w:rPr>
                <w:rFonts w:asciiTheme="minorHAnsi" w:hAnsiTheme="minorHAnsi" w:cstheme="minorHAnsi"/>
                <w:bCs/>
                <w:color w:val="000000"/>
                <w:sz w:val="22"/>
                <w:szCs w:val="22"/>
              </w:rPr>
              <w:t xml:space="preserve">, the Diocese circulated guidance on the safe use of candles from the Diocesan Property insurers and Health &amp; Safety partners. </w:t>
            </w:r>
            <w:r w:rsidRPr="00B8645A">
              <w:rPr>
                <w:rFonts w:asciiTheme="minorHAnsi" w:hAnsiTheme="minorHAnsi" w:cstheme="minorHAnsi"/>
                <w:sz w:val="22"/>
                <w:szCs w:val="22"/>
              </w:rPr>
              <w:t xml:space="preserve"> Other than Votive candles and those on the Altar, all candles used in St Joseph’s Church are </w:t>
            </w:r>
            <w:r w:rsidR="00144DA3">
              <w:rPr>
                <w:rFonts w:asciiTheme="minorHAnsi" w:hAnsiTheme="minorHAnsi" w:cstheme="minorHAnsi"/>
                <w:bCs/>
                <w:color w:val="000000"/>
                <w:sz w:val="22"/>
                <w:szCs w:val="22"/>
              </w:rPr>
              <w:t>battery operated</w:t>
            </w:r>
            <w:r w:rsidRPr="00B8645A">
              <w:rPr>
                <w:rFonts w:asciiTheme="minorHAnsi" w:hAnsiTheme="minorHAnsi" w:cstheme="minorHAnsi"/>
                <w:bCs/>
                <w:color w:val="000000"/>
                <w:sz w:val="22"/>
                <w:szCs w:val="22"/>
              </w:rPr>
              <w:t xml:space="preserve">. </w:t>
            </w:r>
            <w:r w:rsidR="00C764F1" w:rsidRPr="00B8645A">
              <w:rPr>
                <w:rFonts w:asciiTheme="minorHAnsi" w:hAnsiTheme="minorHAnsi" w:cstheme="minorHAnsi"/>
                <w:bCs/>
                <w:color w:val="000000"/>
                <w:sz w:val="22"/>
                <w:szCs w:val="22"/>
              </w:rPr>
              <w:t>The votive candle holders purchased have specific safety features</w:t>
            </w:r>
            <w:r>
              <w:rPr>
                <w:rFonts w:asciiTheme="minorHAnsi" w:hAnsiTheme="minorHAnsi" w:cstheme="minorHAnsi"/>
                <w:bCs/>
                <w:color w:val="000000"/>
                <w:sz w:val="22"/>
                <w:szCs w:val="22"/>
              </w:rPr>
              <w:t xml:space="preserve"> and use safety candles. </w:t>
            </w:r>
            <w:r w:rsidR="00C764F1" w:rsidRPr="00B8645A">
              <w:rPr>
                <w:rFonts w:asciiTheme="minorHAnsi" w:hAnsiTheme="minorHAnsi" w:cstheme="minorHAnsi"/>
                <w:bCs/>
                <w:color w:val="000000"/>
                <w:sz w:val="22"/>
                <w:szCs w:val="22"/>
              </w:rPr>
              <w:t xml:space="preserve"> </w:t>
            </w:r>
          </w:p>
          <w:p w14:paraId="1502E754" w14:textId="6F22C69E" w:rsidR="00B8645A" w:rsidRDefault="00B8645A" w:rsidP="00B8645A">
            <w:pPr>
              <w:pStyle w:val="yiv4340707031western"/>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After a brief discussion about general fire safety in the Church it was agreed to have an agenda item on this at the next meeting. In the interim, Peter has added fire safety this to the list of issues to be discussed at a Pass</w:t>
            </w:r>
            <w:r w:rsidR="00144DA3">
              <w:rPr>
                <w:rFonts w:asciiTheme="minorHAnsi" w:hAnsiTheme="minorHAnsi" w:cstheme="minorHAnsi"/>
                <w:bCs/>
                <w:color w:val="000000"/>
                <w:sz w:val="22"/>
                <w:szCs w:val="22"/>
              </w:rPr>
              <w:t>-</w:t>
            </w:r>
            <w:r>
              <w:rPr>
                <w:rFonts w:asciiTheme="minorHAnsi" w:hAnsiTheme="minorHAnsi" w:cstheme="minorHAnsi"/>
                <w:bCs/>
                <w:color w:val="000000"/>
                <w:sz w:val="22"/>
                <w:szCs w:val="22"/>
              </w:rPr>
              <w:t>keeper meeting.</w:t>
            </w:r>
          </w:p>
          <w:p w14:paraId="3A224432" w14:textId="4111FBCA" w:rsidR="00954A2A" w:rsidRPr="00B8645A" w:rsidRDefault="00B8645A" w:rsidP="00954A2A">
            <w:pPr>
              <w:pStyle w:val="yiv4340707031western"/>
              <w:spacing w:before="0" w:beforeAutospacing="0" w:after="0" w:afterAutospacing="0"/>
              <w:rPr>
                <w:rFonts w:asciiTheme="minorHAnsi" w:hAnsiTheme="minorHAnsi" w:cstheme="minorHAnsi"/>
                <w:b/>
                <w:color w:val="000000"/>
              </w:rPr>
            </w:pPr>
            <w:r w:rsidRPr="00B8645A">
              <w:rPr>
                <w:rFonts w:asciiTheme="minorHAnsi" w:hAnsiTheme="minorHAnsi" w:cstheme="minorHAnsi"/>
                <w:b/>
                <w:color w:val="000000"/>
                <w:sz w:val="22"/>
                <w:szCs w:val="22"/>
              </w:rPr>
              <w:t xml:space="preserve">Action: </w:t>
            </w:r>
            <w:r w:rsidR="00954A2A" w:rsidRPr="00B8645A">
              <w:rPr>
                <w:rFonts w:asciiTheme="minorHAnsi" w:hAnsiTheme="minorHAnsi" w:cstheme="minorHAnsi"/>
                <w:b/>
                <w:color w:val="000000"/>
                <w:sz w:val="22"/>
                <w:szCs w:val="22"/>
              </w:rPr>
              <w:t>c/f issue of fire safety to next meeting</w:t>
            </w:r>
          </w:p>
        </w:tc>
        <w:tc>
          <w:tcPr>
            <w:tcW w:w="1105" w:type="dxa"/>
            <w:shd w:val="clear" w:color="auto" w:fill="auto"/>
          </w:tcPr>
          <w:p w14:paraId="7FBA00C0" w14:textId="77777777" w:rsidR="005816E0" w:rsidRDefault="005816E0" w:rsidP="00DD617F">
            <w:pPr>
              <w:spacing w:after="0" w:line="240" w:lineRule="auto"/>
              <w:rPr>
                <w:b/>
                <w:color w:val="FF0000"/>
              </w:rPr>
            </w:pPr>
          </w:p>
          <w:p w14:paraId="1DBBCE0C" w14:textId="77777777" w:rsidR="004F7CE6" w:rsidRDefault="004F7CE6" w:rsidP="00DD617F">
            <w:pPr>
              <w:spacing w:after="0" w:line="240" w:lineRule="auto"/>
              <w:rPr>
                <w:b/>
                <w:color w:val="FF0000"/>
              </w:rPr>
            </w:pPr>
          </w:p>
          <w:p w14:paraId="48DC656C" w14:textId="77777777" w:rsidR="004F7CE6" w:rsidRDefault="004F7CE6" w:rsidP="00DD617F">
            <w:pPr>
              <w:spacing w:after="0" w:line="240" w:lineRule="auto"/>
              <w:rPr>
                <w:b/>
                <w:color w:val="FF0000"/>
              </w:rPr>
            </w:pPr>
          </w:p>
          <w:p w14:paraId="4A2BA984" w14:textId="77777777" w:rsidR="004F7CE6" w:rsidRDefault="004F7CE6" w:rsidP="00DD617F">
            <w:pPr>
              <w:spacing w:after="0" w:line="240" w:lineRule="auto"/>
              <w:rPr>
                <w:b/>
                <w:color w:val="FF0000"/>
              </w:rPr>
            </w:pPr>
          </w:p>
          <w:p w14:paraId="0812F929" w14:textId="77777777" w:rsidR="004F7CE6" w:rsidRDefault="004F7CE6" w:rsidP="00DD617F">
            <w:pPr>
              <w:spacing w:after="0" w:line="240" w:lineRule="auto"/>
              <w:rPr>
                <w:b/>
                <w:color w:val="FF0000"/>
              </w:rPr>
            </w:pPr>
          </w:p>
          <w:p w14:paraId="5AED42F4" w14:textId="77777777" w:rsidR="004F7CE6" w:rsidRDefault="004F7CE6" w:rsidP="00DD617F">
            <w:pPr>
              <w:spacing w:after="0" w:line="240" w:lineRule="auto"/>
              <w:rPr>
                <w:b/>
                <w:color w:val="FF0000"/>
              </w:rPr>
            </w:pPr>
          </w:p>
          <w:p w14:paraId="5B2E7929" w14:textId="77777777" w:rsidR="004F7CE6" w:rsidRDefault="004F7CE6" w:rsidP="00DD617F">
            <w:pPr>
              <w:spacing w:after="0" w:line="240" w:lineRule="auto"/>
              <w:rPr>
                <w:b/>
                <w:color w:val="FF0000"/>
              </w:rPr>
            </w:pPr>
          </w:p>
          <w:p w14:paraId="20EAF0AA" w14:textId="77777777" w:rsidR="004F7CE6" w:rsidRDefault="004F7CE6" w:rsidP="00DD617F">
            <w:pPr>
              <w:spacing w:after="0" w:line="240" w:lineRule="auto"/>
              <w:rPr>
                <w:b/>
                <w:color w:val="FF0000"/>
              </w:rPr>
            </w:pPr>
          </w:p>
          <w:p w14:paraId="021A70A1" w14:textId="77777777" w:rsidR="00B8645A" w:rsidRDefault="00B8645A" w:rsidP="00DD617F">
            <w:pPr>
              <w:spacing w:after="0" w:line="240" w:lineRule="auto"/>
              <w:rPr>
                <w:b/>
              </w:rPr>
            </w:pPr>
          </w:p>
          <w:p w14:paraId="2CAF3161" w14:textId="77777777" w:rsidR="00B8645A" w:rsidRDefault="00B8645A" w:rsidP="00DD617F">
            <w:pPr>
              <w:spacing w:after="0" w:line="240" w:lineRule="auto"/>
              <w:rPr>
                <w:b/>
              </w:rPr>
            </w:pPr>
          </w:p>
          <w:p w14:paraId="4F9F04F6" w14:textId="4B5F93A0" w:rsidR="004F7CE6" w:rsidRDefault="004F7CE6" w:rsidP="00DD617F">
            <w:pPr>
              <w:spacing w:after="0" w:line="240" w:lineRule="auto"/>
              <w:rPr>
                <w:b/>
                <w:color w:val="FF0000"/>
              </w:rPr>
            </w:pPr>
            <w:r w:rsidRPr="004F7CE6">
              <w:rPr>
                <w:b/>
              </w:rPr>
              <w:t>PH</w:t>
            </w:r>
          </w:p>
        </w:tc>
      </w:tr>
      <w:tr w:rsidR="005816E0" w:rsidRPr="00A96E82" w14:paraId="74A90FA9" w14:textId="77777777" w:rsidTr="00D02129">
        <w:trPr>
          <w:trHeight w:val="397"/>
        </w:trPr>
        <w:tc>
          <w:tcPr>
            <w:tcW w:w="1101" w:type="dxa"/>
            <w:shd w:val="clear" w:color="auto" w:fill="BFBFBF"/>
          </w:tcPr>
          <w:p w14:paraId="50FEDD97" w14:textId="22D1B4F8" w:rsidR="005816E0" w:rsidRPr="00E55542" w:rsidRDefault="005816E0" w:rsidP="00E55542">
            <w:pPr>
              <w:pStyle w:val="ListParagraph"/>
              <w:numPr>
                <w:ilvl w:val="0"/>
                <w:numId w:val="2"/>
              </w:numPr>
              <w:spacing w:after="0" w:line="240" w:lineRule="auto"/>
              <w:jc w:val="center"/>
              <w:rPr>
                <w:b/>
                <w:sz w:val="24"/>
                <w:szCs w:val="24"/>
              </w:rPr>
            </w:pPr>
          </w:p>
        </w:tc>
        <w:tc>
          <w:tcPr>
            <w:tcW w:w="8250" w:type="dxa"/>
            <w:shd w:val="clear" w:color="auto" w:fill="BFBFBF"/>
          </w:tcPr>
          <w:p w14:paraId="5C87C50B" w14:textId="4175D4F0" w:rsidR="005816E0" w:rsidRPr="005816E0" w:rsidRDefault="005816E0" w:rsidP="004D22BC">
            <w:pPr>
              <w:pStyle w:val="yiv4340707031western"/>
              <w:spacing w:after="0" w:afterAutospacing="0"/>
              <w:rPr>
                <w:rFonts w:asciiTheme="minorHAnsi" w:hAnsiTheme="minorHAnsi" w:cstheme="minorHAnsi"/>
                <w:color w:val="000000"/>
              </w:rPr>
            </w:pPr>
            <w:r w:rsidRPr="004D22BC">
              <w:rPr>
                <w:rFonts w:asciiTheme="minorHAnsi" w:hAnsiTheme="minorHAnsi" w:cstheme="minorHAnsi"/>
                <w:b/>
                <w:bCs/>
                <w:color w:val="000000"/>
              </w:rPr>
              <w:t>Lent/ Easter preparations</w:t>
            </w:r>
          </w:p>
        </w:tc>
        <w:tc>
          <w:tcPr>
            <w:tcW w:w="1105" w:type="dxa"/>
            <w:shd w:val="clear" w:color="auto" w:fill="BFBFBF"/>
          </w:tcPr>
          <w:p w14:paraId="5F9F1302" w14:textId="50E8544C" w:rsidR="005816E0" w:rsidRDefault="005816E0" w:rsidP="00DD617F">
            <w:pPr>
              <w:spacing w:after="0" w:line="240" w:lineRule="auto"/>
              <w:rPr>
                <w:b/>
                <w:color w:val="FF0000"/>
              </w:rPr>
            </w:pPr>
            <w:r w:rsidRPr="00A96E82">
              <w:rPr>
                <w:b/>
                <w:sz w:val="24"/>
                <w:szCs w:val="24"/>
              </w:rPr>
              <w:t>Actions</w:t>
            </w:r>
          </w:p>
        </w:tc>
      </w:tr>
      <w:tr w:rsidR="00935263" w:rsidRPr="00A96E82" w14:paraId="7E5FBADD" w14:textId="77777777" w:rsidTr="00D02129">
        <w:trPr>
          <w:trHeight w:val="397"/>
        </w:trPr>
        <w:tc>
          <w:tcPr>
            <w:tcW w:w="1101" w:type="dxa"/>
            <w:shd w:val="clear" w:color="auto" w:fill="auto"/>
          </w:tcPr>
          <w:p w14:paraId="438967C4" w14:textId="77777777" w:rsidR="00935263" w:rsidRDefault="00935263" w:rsidP="00805507">
            <w:pPr>
              <w:spacing w:after="0" w:line="240" w:lineRule="auto"/>
              <w:jc w:val="center"/>
              <w:rPr>
                <w:b/>
                <w:sz w:val="24"/>
                <w:szCs w:val="24"/>
              </w:rPr>
            </w:pPr>
          </w:p>
        </w:tc>
        <w:tc>
          <w:tcPr>
            <w:tcW w:w="8250" w:type="dxa"/>
            <w:shd w:val="clear" w:color="auto" w:fill="auto"/>
          </w:tcPr>
          <w:p w14:paraId="23F29A08" w14:textId="3C3DEEC0" w:rsidR="00935263" w:rsidRPr="00B8645A" w:rsidRDefault="00237BF7" w:rsidP="00DD617F">
            <w:pPr>
              <w:spacing w:after="0" w:line="240" w:lineRule="auto"/>
            </w:pPr>
            <w:r>
              <w:t xml:space="preserve">The </w:t>
            </w:r>
            <w:r w:rsidR="00954A2A" w:rsidRPr="00B8645A">
              <w:t>Penitential service has been set for Mon 30</w:t>
            </w:r>
            <w:r w:rsidR="00954A2A" w:rsidRPr="00B8645A">
              <w:rPr>
                <w:vertAlign w:val="superscript"/>
              </w:rPr>
              <w:t>th</w:t>
            </w:r>
            <w:r w:rsidR="00954A2A" w:rsidRPr="00B8645A">
              <w:t xml:space="preserve"> March.</w:t>
            </w:r>
          </w:p>
          <w:p w14:paraId="3FAAA296" w14:textId="77777777" w:rsidR="00237BF7" w:rsidRDefault="00237BF7" w:rsidP="004F7CE6">
            <w:pPr>
              <w:spacing w:after="0" w:line="240" w:lineRule="auto"/>
            </w:pPr>
          </w:p>
          <w:p w14:paraId="095E9B94" w14:textId="5B50E550" w:rsidR="00954A2A" w:rsidRPr="00237BF7" w:rsidRDefault="00954A2A" w:rsidP="004F7CE6">
            <w:pPr>
              <w:spacing w:after="0" w:line="240" w:lineRule="auto"/>
              <w:rPr>
                <w:b/>
                <w:bCs/>
                <w:sz w:val="24"/>
                <w:szCs w:val="24"/>
              </w:rPr>
            </w:pPr>
            <w:r w:rsidRPr="00237BF7">
              <w:rPr>
                <w:b/>
                <w:bCs/>
              </w:rPr>
              <w:t xml:space="preserve">Action: Angela to </w:t>
            </w:r>
            <w:r w:rsidR="00B8645A" w:rsidRPr="00237BF7">
              <w:rPr>
                <w:b/>
                <w:bCs/>
              </w:rPr>
              <w:t>arrange a Priest from within the Deanery to lead the</w:t>
            </w:r>
            <w:r w:rsidR="00237BF7" w:rsidRPr="00237BF7">
              <w:rPr>
                <w:b/>
                <w:bCs/>
              </w:rPr>
              <w:t xml:space="preserve"> </w:t>
            </w:r>
            <w:r w:rsidR="00B8645A" w:rsidRPr="00237BF7">
              <w:rPr>
                <w:b/>
                <w:bCs/>
              </w:rPr>
              <w:t xml:space="preserve">Penitential service. </w:t>
            </w:r>
          </w:p>
        </w:tc>
        <w:tc>
          <w:tcPr>
            <w:tcW w:w="1105" w:type="dxa"/>
            <w:shd w:val="clear" w:color="auto" w:fill="auto"/>
          </w:tcPr>
          <w:p w14:paraId="15B40CC4" w14:textId="77777777" w:rsidR="00935263" w:rsidRDefault="00935263" w:rsidP="00DD617F">
            <w:pPr>
              <w:spacing w:after="0" w:line="240" w:lineRule="auto"/>
              <w:rPr>
                <w:b/>
                <w:color w:val="FF0000"/>
              </w:rPr>
            </w:pPr>
          </w:p>
          <w:p w14:paraId="26DB7247" w14:textId="77777777" w:rsidR="00B8645A" w:rsidRDefault="00B8645A" w:rsidP="00DD617F">
            <w:pPr>
              <w:spacing w:after="0" w:line="240" w:lineRule="auto"/>
              <w:rPr>
                <w:b/>
                <w:color w:val="FF0000"/>
              </w:rPr>
            </w:pPr>
          </w:p>
          <w:p w14:paraId="0D833A49" w14:textId="3B0E44CA" w:rsidR="00B8645A" w:rsidRDefault="00B8645A" w:rsidP="00DD617F">
            <w:pPr>
              <w:spacing w:after="0" w:line="240" w:lineRule="auto"/>
              <w:rPr>
                <w:b/>
                <w:color w:val="FF0000"/>
              </w:rPr>
            </w:pPr>
            <w:r w:rsidRPr="00B8645A">
              <w:rPr>
                <w:b/>
              </w:rPr>
              <w:t>AG</w:t>
            </w:r>
          </w:p>
        </w:tc>
      </w:tr>
      <w:tr w:rsidR="00991E6A" w:rsidRPr="00A96E82" w14:paraId="5452106B" w14:textId="77777777" w:rsidTr="00D02129">
        <w:trPr>
          <w:trHeight w:val="397"/>
        </w:trPr>
        <w:tc>
          <w:tcPr>
            <w:tcW w:w="1101" w:type="dxa"/>
            <w:shd w:val="clear" w:color="auto" w:fill="BFBFBF" w:themeFill="background1" w:themeFillShade="BF"/>
          </w:tcPr>
          <w:p w14:paraId="40F3AE8D" w14:textId="2D0BFBD3" w:rsidR="00991E6A" w:rsidRPr="00E55542" w:rsidRDefault="00991E6A" w:rsidP="00E55542">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5E17E7CD" w14:textId="5A2D599B" w:rsidR="00210E56" w:rsidRPr="00935263" w:rsidRDefault="00E55542" w:rsidP="008F452E">
            <w:pPr>
              <w:spacing w:after="0" w:line="240" w:lineRule="auto"/>
              <w:rPr>
                <w:b/>
                <w:sz w:val="24"/>
                <w:szCs w:val="24"/>
              </w:rPr>
            </w:pPr>
            <w:r>
              <w:rPr>
                <w:b/>
                <w:sz w:val="24"/>
                <w:szCs w:val="24"/>
              </w:rPr>
              <w:t>AOCB</w:t>
            </w:r>
          </w:p>
        </w:tc>
        <w:tc>
          <w:tcPr>
            <w:tcW w:w="1105" w:type="dxa"/>
            <w:shd w:val="clear" w:color="auto" w:fill="BFBFBF" w:themeFill="background1" w:themeFillShade="BF"/>
          </w:tcPr>
          <w:p w14:paraId="56249417" w14:textId="207D36C1" w:rsidR="00722A87" w:rsidRDefault="005816E0" w:rsidP="00DD617F">
            <w:pPr>
              <w:spacing w:after="0" w:line="240" w:lineRule="auto"/>
              <w:rPr>
                <w:b/>
                <w:color w:val="FF0000"/>
              </w:rPr>
            </w:pPr>
            <w:r w:rsidRPr="00A96E82">
              <w:rPr>
                <w:b/>
                <w:sz w:val="24"/>
                <w:szCs w:val="24"/>
              </w:rPr>
              <w:t>Actions</w:t>
            </w:r>
          </w:p>
        </w:tc>
      </w:tr>
      <w:tr w:rsidR="00935263" w:rsidRPr="00A96E82" w14:paraId="220CE44F" w14:textId="77777777" w:rsidTr="00D02129">
        <w:trPr>
          <w:trHeight w:val="397"/>
        </w:trPr>
        <w:tc>
          <w:tcPr>
            <w:tcW w:w="1101" w:type="dxa"/>
          </w:tcPr>
          <w:p w14:paraId="45FD4F45" w14:textId="77777777" w:rsidR="00935263" w:rsidRPr="00805507" w:rsidRDefault="00935263" w:rsidP="00805507">
            <w:pPr>
              <w:spacing w:after="0" w:line="240" w:lineRule="auto"/>
              <w:jc w:val="center"/>
              <w:rPr>
                <w:b/>
                <w:sz w:val="24"/>
                <w:szCs w:val="24"/>
              </w:rPr>
            </w:pPr>
          </w:p>
        </w:tc>
        <w:tc>
          <w:tcPr>
            <w:tcW w:w="8250" w:type="dxa"/>
          </w:tcPr>
          <w:p w14:paraId="71761FED" w14:textId="04F77EBB" w:rsidR="002A07E0" w:rsidRDefault="00954A2A" w:rsidP="00237BF7">
            <w:pPr>
              <w:pStyle w:val="ListParagraph"/>
              <w:numPr>
                <w:ilvl w:val="0"/>
                <w:numId w:val="48"/>
              </w:numPr>
              <w:spacing w:after="0" w:line="240" w:lineRule="auto"/>
            </w:pPr>
            <w:r w:rsidRPr="00B8645A">
              <w:t>SCIAF appeal will take place on the 4</w:t>
            </w:r>
            <w:r w:rsidRPr="00237BF7">
              <w:rPr>
                <w:vertAlign w:val="superscript"/>
              </w:rPr>
              <w:t>th</w:t>
            </w:r>
            <w:r w:rsidRPr="00B8645A">
              <w:t xml:space="preserve"> Week of Lent</w:t>
            </w:r>
            <w:r w:rsidR="004F7CE6" w:rsidRPr="00B8645A">
              <w:t xml:space="preserve"> a</w:t>
            </w:r>
            <w:r w:rsidRPr="00B8645A">
              <w:t>nd al</w:t>
            </w:r>
            <w:r w:rsidR="00237BF7">
              <w:t>l</w:t>
            </w:r>
            <w:r w:rsidRPr="00B8645A">
              <w:t xml:space="preserve"> Masses will be attended by SCIAF.</w:t>
            </w:r>
          </w:p>
          <w:p w14:paraId="25C58541" w14:textId="77777777" w:rsidR="00237BF7" w:rsidRPr="00B8645A" w:rsidRDefault="00237BF7" w:rsidP="00237BF7">
            <w:pPr>
              <w:pStyle w:val="ListParagraph"/>
              <w:spacing w:after="0" w:line="240" w:lineRule="auto"/>
              <w:ind w:left="360"/>
            </w:pPr>
          </w:p>
          <w:p w14:paraId="003CC1F8" w14:textId="76FB6403" w:rsidR="004F7CE6" w:rsidRPr="00B8645A" w:rsidRDefault="004F7CE6" w:rsidP="00237BF7">
            <w:pPr>
              <w:pStyle w:val="ListParagraph"/>
              <w:numPr>
                <w:ilvl w:val="0"/>
                <w:numId w:val="48"/>
              </w:numPr>
              <w:spacing w:after="0" w:line="240" w:lineRule="auto"/>
            </w:pPr>
            <w:r w:rsidRPr="00B8645A">
              <w:t xml:space="preserve">World Day of Prayer takes place on the first Friday of March </w:t>
            </w:r>
            <w:r w:rsidR="00237BF7">
              <w:t>(6</w:t>
            </w:r>
            <w:r w:rsidR="00237BF7" w:rsidRPr="00237BF7">
              <w:rPr>
                <w:vertAlign w:val="superscript"/>
              </w:rPr>
              <w:t>th</w:t>
            </w:r>
            <w:r w:rsidR="00237BF7">
              <w:t xml:space="preserve">) </w:t>
            </w:r>
            <w:r w:rsidRPr="00B8645A">
              <w:t xml:space="preserve">and is being hosted in St Aiden’s. </w:t>
            </w:r>
          </w:p>
          <w:p w14:paraId="75643311" w14:textId="77777777" w:rsidR="00237BF7" w:rsidRDefault="00237BF7" w:rsidP="00237BF7">
            <w:pPr>
              <w:spacing w:after="0" w:line="240" w:lineRule="auto"/>
            </w:pPr>
          </w:p>
          <w:p w14:paraId="3FFAB3E2" w14:textId="77777777" w:rsidR="00237BF7" w:rsidRDefault="00237BF7" w:rsidP="00237BF7">
            <w:pPr>
              <w:spacing w:after="0" w:line="240" w:lineRule="auto"/>
              <w:rPr>
                <w:b/>
                <w:bCs/>
              </w:rPr>
            </w:pPr>
            <w:r w:rsidRPr="00237BF7">
              <w:rPr>
                <w:b/>
                <w:bCs/>
              </w:rPr>
              <w:t>Action: Notice of World Day of Prayer service on 6</w:t>
            </w:r>
            <w:r w:rsidRPr="00237BF7">
              <w:rPr>
                <w:b/>
                <w:bCs/>
                <w:vertAlign w:val="superscript"/>
              </w:rPr>
              <w:t>th</w:t>
            </w:r>
            <w:r w:rsidRPr="00237BF7">
              <w:rPr>
                <w:b/>
                <w:bCs/>
              </w:rPr>
              <w:t xml:space="preserve"> March to be placed in Bulletin</w:t>
            </w:r>
          </w:p>
          <w:p w14:paraId="573FEBC8" w14:textId="57C51D1D" w:rsidR="004F7CE6" w:rsidRPr="00237BF7" w:rsidRDefault="00237BF7" w:rsidP="00237BF7">
            <w:pPr>
              <w:spacing w:after="0" w:line="240" w:lineRule="auto"/>
              <w:rPr>
                <w:b/>
                <w:bCs/>
              </w:rPr>
            </w:pPr>
            <w:r w:rsidRPr="00237BF7">
              <w:rPr>
                <w:b/>
                <w:bCs/>
              </w:rPr>
              <w:t xml:space="preserve"> </w:t>
            </w:r>
          </w:p>
          <w:p w14:paraId="10D3B26B" w14:textId="7BAB8A41" w:rsidR="004F7CE6" w:rsidRDefault="004F7CE6" w:rsidP="00237BF7">
            <w:pPr>
              <w:pStyle w:val="ListParagraph"/>
              <w:numPr>
                <w:ilvl w:val="0"/>
                <w:numId w:val="48"/>
              </w:numPr>
              <w:spacing w:after="0" w:line="240" w:lineRule="auto"/>
            </w:pPr>
            <w:r w:rsidRPr="00B8645A">
              <w:t>Sunday social –</w:t>
            </w:r>
            <w:r w:rsidR="00237BF7">
              <w:t xml:space="preserve"> </w:t>
            </w:r>
            <w:r w:rsidRPr="00B8645A">
              <w:t xml:space="preserve">Eleanor </w:t>
            </w:r>
            <w:r w:rsidR="00237BF7">
              <w:t xml:space="preserve">advised that the Sunday Social event will show the Two Popes film produced by Netflix. Eleanor has contacted Netflix who have confirmed that it can be streamed in </w:t>
            </w:r>
            <w:r w:rsidRPr="00B8645A">
              <w:t xml:space="preserve">the church hall without breaching any </w:t>
            </w:r>
            <w:r w:rsidR="00237BF7">
              <w:t xml:space="preserve">copyright </w:t>
            </w:r>
            <w:r w:rsidRPr="00B8645A">
              <w:t>legislation.</w:t>
            </w:r>
          </w:p>
          <w:p w14:paraId="7EE3D1E0" w14:textId="77777777" w:rsidR="00237BF7" w:rsidRPr="00B8645A" w:rsidRDefault="00237BF7" w:rsidP="00237BF7">
            <w:pPr>
              <w:pStyle w:val="ListParagraph"/>
              <w:spacing w:after="0" w:line="240" w:lineRule="auto"/>
              <w:ind w:left="360"/>
            </w:pPr>
          </w:p>
          <w:p w14:paraId="6FE3E08B" w14:textId="0D814415" w:rsidR="00237BF7" w:rsidRDefault="00237BF7" w:rsidP="00237BF7">
            <w:pPr>
              <w:pStyle w:val="ListParagraph"/>
              <w:numPr>
                <w:ilvl w:val="0"/>
                <w:numId w:val="48"/>
              </w:numPr>
              <w:spacing w:after="0" w:line="240" w:lineRule="auto"/>
            </w:pPr>
            <w:r>
              <w:t>Peter raised a concern about the amount of work currently being undertaken by the Pastoral Council and the very limited capacity to do this, given other family and work commitments. It was agreed that a more in-depth discussion was required and that it may be necessary to agree a system to prioritise</w:t>
            </w:r>
          </w:p>
          <w:p w14:paraId="55A27606" w14:textId="77777777" w:rsidR="00D00047" w:rsidRDefault="00D00047" w:rsidP="00237BF7">
            <w:pPr>
              <w:spacing w:after="0" w:line="240" w:lineRule="auto"/>
              <w:rPr>
                <w:b/>
                <w:bCs/>
              </w:rPr>
            </w:pPr>
          </w:p>
          <w:p w14:paraId="21D6DCDD" w14:textId="369D8FCD" w:rsidR="00954A2A" w:rsidRPr="00237BF7" w:rsidRDefault="00237BF7" w:rsidP="00237BF7">
            <w:pPr>
              <w:spacing w:after="0" w:line="240" w:lineRule="auto"/>
              <w:rPr>
                <w:b/>
                <w:bCs/>
              </w:rPr>
            </w:pPr>
            <w:r w:rsidRPr="00237BF7">
              <w:rPr>
                <w:b/>
                <w:bCs/>
              </w:rPr>
              <w:t xml:space="preserve">Action: Agenda item for next meeting on pastoral council capacity and prioritisation </w:t>
            </w:r>
          </w:p>
        </w:tc>
        <w:tc>
          <w:tcPr>
            <w:tcW w:w="1105" w:type="dxa"/>
          </w:tcPr>
          <w:p w14:paraId="14F837E9" w14:textId="45EE26B5" w:rsidR="00935263" w:rsidRDefault="00935263" w:rsidP="00DD617F">
            <w:pPr>
              <w:spacing w:after="0" w:line="240" w:lineRule="auto"/>
              <w:rPr>
                <w:b/>
                <w:color w:val="FF0000"/>
              </w:rPr>
            </w:pPr>
          </w:p>
          <w:p w14:paraId="5C4FCEB6" w14:textId="7CB9F79A" w:rsidR="00237BF7" w:rsidRDefault="00237BF7" w:rsidP="00DD617F">
            <w:pPr>
              <w:spacing w:after="0" w:line="240" w:lineRule="auto"/>
              <w:rPr>
                <w:b/>
                <w:color w:val="FF0000"/>
              </w:rPr>
            </w:pPr>
          </w:p>
          <w:p w14:paraId="055CC6D6" w14:textId="5344A4D5" w:rsidR="00237BF7" w:rsidRDefault="00237BF7" w:rsidP="00DD617F">
            <w:pPr>
              <w:spacing w:after="0" w:line="240" w:lineRule="auto"/>
              <w:rPr>
                <w:b/>
                <w:color w:val="FF0000"/>
              </w:rPr>
            </w:pPr>
          </w:p>
          <w:p w14:paraId="0B7455DA" w14:textId="090E30D7" w:rsidR="00237BF7" w:rsidRDefault="00237BF7" w:rsidP="00DD617F">
            <w:pPr>
              <w:spacing w:after="0" w:line="240" w:lineRule="auto"/>
              <w:rPr>
                <w:b/>
                <w:color w:val="FF0000"/>
              </w:rPr>
            </w:pPr>
          </w:p>
          <w:p w14:paraId="77176686" w14:textId="77777777" w:rsidR="00237BF7" w:rsidRDefault="00237BF7" w:rsidP="00DD617F">
            <w:pPr>
              <w:spacing w:after="0" w:line="240" w:lineRule="auto"/>
              <w:rPr>
                <w:b/>
              </w:rPr>
            </w:pPr>
          </w:p>
          <w:p w14:paraId="1AE97352" w14:textId="77777777" w:rsidR="00237BF7" w:rsidRDefault="00237BF7" w:rsidP="00DD617F">
            <w:pPr>
              <w:spacing w:after="0" w:line="240" w:lineRule="auto"/>
              <w:rPr>
                <w:b/>
              </w:rPr>
            </w:pPr>
          </w:p>
          <w:p w14:paraId="007454C4" w14:textId="08F9C1B9" w:rsidR="00237BF7" w:rsidRDefault="00237BF7" w:rsidP="00DD617F">
            <w:pPr>
              <w:spacing w:after="0" w:line="240" w:lineRule="auto"/>
              <w:rPr>
                <w:b/>
              </w:rPr>
            </w:pPr>
            <w:r w:rsidRPr="00237BF7">
              <w:rPr>
                <w:b/>
              </w:rPr>
              <w:t>PH</w:t>
            </w:r>
          </w:p>
          <w:p w14:paraId="70897AC5" w14:textId="6537C9FB" w:rsidR="00237BF7" w:rsidRDefault="00237BF7" w:rsidP="00DD617F">
            <w:pPr>
              <w:spacing w:after="0" w:line="240" w:lineRule="auto"/>
              <w:rPr>
                <w:b/>
              </w:rPr>
            </w:pPr>
          </w:p>
          <w:p w14:paraId="284C8A1C" w14:textId="1B5B2B8A" w:rsidR="00237BF7" w:rsidRDefault="00237BF7" w:rsidP="00DD617F">
            <w:pPr>
              <w:spacing w:after="0" w:line="240" w:lineRule="auto"/>
              <w:rPr>
                <w:b/>
              </w:rPr>
            </w:pPr>
          </w:p>
          <w:p w14:paraId="13A21F08" w14:textId="4D8D3DD6" w:rsidR="00237BF7" w:rsidRDefault="00237BF7" w:rsidP="00DD617F">
            <w:pPr>
              <w:spacing w:after="0" w:line="240" w:lineRule="auto"/>
              <w:rPr>
                <w:b/>
              </w:rPr>
            </w:pPr>
          </w:p>
          <w:p w14:paraId="3E8A22F8" w14:textId="546C50F8" w:rsidR="00237BF7" w:rsidRDefault="00237BF7" w:rsidP="00DD617F">
            <w:pPr>
              <w:spacing w:after="0" w:line="240" w:lineRule="auto"/>
              <w:rPr>
                <w:b/>
              </w:rPr>
            </w:pPr>
          </w:p>
          <w:p w14:paraId="5A6B21DE" w14:textId="5AFF3171" w:rsidR="00237BF7" w:rsidRDefault="00237BF7" w:rsidP="00DD617F">
            <w:pPr>
              <w:spacing w:after="0" w:line="240" w:lineRule="auto"/>
              <w:rPr>
                <w:b/>
              </w:rPr>
            </w:pPr>
          </w:p>
          <w:p w14:paraId="0B189631" w14:textId="49469CFB" w:rsidR="00237BF7" w:rsidRDefault="00237BF7" w:rsidP="00DD617F">
            <w:pPr>
              <w:spacing w:after="0" w:line="240" w:lineRule="auto"/>
              <w:rPr>
                <w:b/>
              </w:rPr>
            </w:pPr>
          </w:p>
          <w:p w14:paraId="35013874" w14:textId="0ADF89DE" w:rsidR="00237BF7" w:rsidRDefault="00237BF7" w:rsidP="00DD617F">
            <w:pPr>
              <w:spacing w:after="0" w:line="240" w:lineRule="auto"/>
              <w:rPr>
                <w:b/>
              </w:rPr>
            </w:pPr>
          </w:p>
          <w:p w14:paraId="3CB8C751" w14:textId="17C334B6" w:rsidR="00237BF7" w:rsidRDefault="00237BF7" w:rsidP="00DD617F">
            <w:pPr>
              <w:spacing w:after="0" w:line="240" w:lineRule="auto"/>
              <w:rPr>
                <w:b/>
              </w:rPr>
            </w:pPr>
          </w:p>
          <w:p w14:paraId="36C9EC21" w14:textId="7B7488CC" w:rsidR="00237BF7" w:rsidRDefault="00237BF7" w:rsidP="00DD617F">
            <w:pPr>
              <w:spacing w:after="0" w:line="240" w:lineRule="auto"/>
              <w:rPr>
                <w:b/>
              </w:rPr>
            </w:pPr>
          </w:p>
          <w:p w14:paraId="72AFF770" w14:textId="77777777" w:rsidR="00D00047" w:rsidRDefault="00D00047" w:rsidP="00DD617F">
            <w:pPr>
              <w:spacing w:after="0" w:line="240" w:lineRule="auto"/>
              <w:rPr>
                <w:b/>
              </w:rPr>
            </w:pPr>
          </w:p>
          <w:p w14:paraId="4AE3D91C" w14:textId="1035955E" w:rsidR="00E55542" w:rsidRPr="00237BF7" w:rsidRDefault="00237BF7" w:rsidP="00DD617F">
            <w:pPr>
              <w:spacing w:after="0" w:line="240" w:lineRule="auto"/>
              <w:rPr>
                <w:b/>
              </w:rPr>
            </w:pPr>
            <w:r>
              <w:rPr>
                <w:b/>
              </w:rPr>
              <w:t>PH</w:t>
            </w:r>
          </w:p>
        </w:tc>
      </w:tr>
      <w:tr w:rsidR="00991E6A" w:rsidRPr="00A96E82" w14:paraId="5EFA2BB3" w14:textId="77777777" w:rsidTr="00D02129">
        <w:trPr>
          <w:trHeight w:val="397"/>
        </w:trPr>
        <w:tc>
          <w:tcPr>
            <w:tcW w:w="1101" w:type="dxa"/>
            <w:shd w:val="clear" w:color="auto" w:fill="BFBFBF"/>
          </w:tcPr>
          <w:p w14:paraId="6B4CBF72" w14:textId="5E4989C5" w:rsidR="00991E6A" w:rsidRPr="005816E0" w:rsidRDefault="00991E6A" w:rsidP="005816E0">
            <w:pPr>
              <w:pStyle w:val="ListParagraph"/>
              <w:numPr>
                <w:ilvl w:val="0"/>
                <w:numId w:val="2"/>
              </w:numPr>
              <w:spacing w:after="0" w:line="240" w:lineRule="auto"/>
              <w:rPr>
                <w:b/>
                <w:sz w:val="24"/>
                <w:szCs w:val="24"/>
              </w:rPr>
            </w:pPr>
          </w:p>
        </w:tc>
        <w:tc>
          <w:tcPr>
            <w:tcW w:w="8250" w:type="dxa"/>
            <w:shd w:val="clear" w:color="auto" w:fill="BFBFBF"/>
          </w:tcPr>
          <w:p w14:paraId="7A596BCD"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1105" w:type="dxa"/>
            <w:shd w:val="clear" w:color="auto" w:fill="BFBFBF"/>
          </w:tcPr>
          <w:p w14:paraId="53898D2F" w14:textId="77777777" w:rsidR="00991E6A" w:rsidRDefault="00991E6A" w:rsidP="00DD617F">
            <w:pPr>
              <w:spacing w:after="0" w:line="240" w:lineRule="auto"/>
              <w:rPr>
                <w:b/>
                <w:color w:val="FF0000"/>
              </w:rPr>
            </w:pPr>
          </w:p>
        </w:tc>
      </w:tr>
      <w:tr w:rsidR="00991E6A" w:rsidRPr="00A96E82" w14:paraId="326AACA2" w14:textId="77777777" w:rsidTr="00D02129">
        <w:trPr>
          <w:trHeight w:val="397"/>
        </w:trPr>
        <w:tc>
          <w:tcPr>
            <w:tcW w:w="1101" w:type="dxa"/>
          </w:tcPr>
          <w:p w14:paraId="3E6B53E2" w14:textId="77777777" w:rsidR="00991E6A" w:rsidRPr="00805507" w:rsidRDefault="00991E6A" w:rsidP="00805507">
            <w:pPr>
              <w:spacing w:after="0" w:line="240" w:lineRule="auto"/>
              <w:jc w:val="center"/>
              <w:rPr>
                <w:b/>
              </w:rPr>
            </w:pPr>
          </w:p>
        </w:tc>
        <w:tc>
          <w:tcPr>
            <w:tcW w:w="8250" w:type="dxa"/>
          </w:tcPr>
          <w:p w14:paraId="367DE77C" w14:textId="3AB32263" w:rsidR="00991E6A" w:rsidRDefault="004F7CE6" w:rsidP="003A4E81">
            <w:pPr>
              <w:spacing w:after="0" w:line="240" w:lineRule="auto"/>
            </w:pPr>
            <w:r>
              <w:t>Wed 3</w:t>
            </w:r>
            <w:r w:rsidRPr="004F7CE6">
              <w:rPr>
                <w:vertAlign w:val="superscript"/>
              </w:rPr>
              <w:t>rd</w:t>
            </w:r>
            <w:r>
              <w:t xml:space="preserve"> June 2020</w:t>
            </w:r>
          </w:p>
        </w:tc>
        <w:tc>
          <w:tcPr>
            <w:tcW w:w="1105" w:type="dxa"/>
          </w:tcPr>
          <w:p w14:paraId="1726467B" w14:textId="77777777" w:rsidR="00991E6A" w:rsidRDefault="00991E6A" w:rsidP="00DD617F">
            <w:pPr>
              <w:spacing w:after="0" w:line="240" w:lineRule="auto"/>
              <w:rPr>
                <w:b/>
                <w:color w:val="FF0000"/>
              </w:rPr>
            </w:pPr>
          </w:p>
        </w:tc>
      </w:tr>
      <w:tr w:rsidR="00A96E82" w:rsidRPr="00A96E82" w14:paraId="71B42F63" w14:textId="77777777" w:rsidTr="00D02129">
        <w:trPr>
          <w:trHeight w:val="397"/>
        </w:trPr>
        <w:tc>
          <w:tcPr>
            <w:tcW w:w="1101" w:type="dxa"/>
            <w:shd w:val="clear" w:color="auto" w:fill="BFBFBF"/>
          </w:tcPr>
          <w:p w14:paraId="416D956C" w14:textId="0F3D3618" w:rsidR="00A96E82" w:rsidRPr="005816E0" w:rsidRDefault="00A96E82" w:rsidP="005816E0">
            <w:pPr>
              <w:pStyle w:val="ListParagraph"/>
              <w:numPr>
                <w:ilvl w:val="0"/>
                <w:numId w:val="2"/>
              </w:numPr>
              <w:spacing w:after="0" w:line="240" w:lineRule="auto"/>
              <w:jc w:val="center"/>
              <w:rPr>
                <w:b/>
              </w:rPr>
            </w:pPr>
          </w:p>
        </w:tc>
        <w:tc>
          <w:tcPr>
            <w:tcW w:w="8250" w:type="dxa"/>
            <w:shd w:val="clear" w:color="auto" w:fill="BFBFBF"/>
          </w:tcPr>
          <w:p w14:paraId="240A3085" w14:textId="77777777" w:rsidR="00A96E82" w:rsidRPr="00A96E82" w:rsidRDefault="00A96E82" w:rsidP="00DD617F">
            <w:pPr>
              <w:spacing w:after="0" w:line="240" w:lineRule="auto"/>
              <w:rPr>
                <w:b/>
                <w:sz w:val="24"/>
                <w:szCs w:val="24"/>
              </w:rPr>
            </w:pPr>
            <w:r w:rsidRPr="00A96E82">
              <w:rPr>
                <w:b/>
                <w:sz w:val="24"/>
                <w:szCs w:val="24"/>
              </w:rPr>
              <w:t>Closing prayer</w:t>
            </w:r>
          </w:p>
        </w:tc>
        <w:tc>
          <w:tcPr>
            <w:tcW w:w="1105" w:type="dxa"/>
            <w:shd w:val="clear" w:color="auto" w:fill="BFBFBF"/>
          </w:tcPr>
          <w:p w14:paraId="35F42174" w14:textId="77777777" w:rsidR="00A96E82" w:rsidRPr="00A96E82" w:rsidRDefault="00A96E82" w:rsidP="00DD617F">
            <w:pPr>
              <w:spacing w:after="0" w:line="240" w:lineRule="auto"/>
              <w:rPr>
                <w:b/>
                <w:sz w:val="24"/>
                <w:szCs w:val="24"/>
              </w:rPr>
            </w:pPr>
          </w:p>
        </w:tc>
      </w:tr>
      <w:tr w:rsidR="00A96E82" w:rsidRPr="00A96E82" w14:paraId="2864F551" w14:textId="77777777" w:rsidTr="00D02129">
        <w:trPr>
          <w:trHeight w:val="397"/>
        </w:trPr>
        <w:tc>
          <w:tcPr>
            <w:tcW w:w="1101" w:type="dxa"/>
          </w:tcPr>
          <w:p w14:paraId="288AD769" w14:textId="77777777" w:rsidR="00A96E82" w:rsidRPr="00A96E82" w:rsidRDefault="00A96E82" w:rsidP="00DD617F">
            <w:pPr>
              <w:spacing w:after="0" w:line="240" w:lineRule="auto"/>
              <w:jc w:val="center"/>
              <w:rPr>
                <w:b/>
              </w:rPr>
            </w:pPr>
          </w:p>
        </w:tc>
        <w:tc>
          <w:tcPr>
            <w:tcW w:w="8250" w:type="dxa"/>
          </w:tcPr>
          <w:p w14:paraId="7176A717" w14:textId="72CBAC27" w:rsidR="00A96E82" w:rsidRPr="00A96E82" w:rsidRDefault="00A96E82" w:rsidP="00416063">
            <w:pPr>
              <w:spacing w:after="0" w:line="240" w:lineRule="auto"/>
              <w:rPr>
                <w:b/>
                <w:color w:val="FF0000"/>
              </w:rPr>
            </w:pPr>
          </w:p>
        </w:tc>
        <w:tc>
          <w:tcPr>
            <w:tcW w:w="1105" w:type="dxa"/>
          </w:tcPr>
          <w:p w14:paraId="6FF5164A" w14:textId="77777777" w:rsidR="00A96E82" w:rsidRPr="00A96E82" w:rsidRDefault="00A96E82" w:rsidP="00DD617F">
            <w:pPr>
              <w:spacing w:after="0" w:line="240" w:lineRule="auto"/>
              <w:rPr>
                <w:b/>
                <w:color w:val="FF0000"/>
              </w:rPr>
            </w:pPr>
          </w:p>
        </w:tc>
      </w:tr>
      <w:tr w:rsidR="00A96E82" w:rsidRPr="00A96E82" w14:paraId="79A368F2" w14:textId="77777777" w:rsidTr="00DD617F">
        <w:trPr>
          <w:trHeight w:val="397"/>
        </w:trPr>
        <w:tc>
          <w:tcPr>
            <w:tcW w:w="10456" w:type="dxa"/>
            <w:gridSpan w:val="3"/>
            <w:shd w:val="clear" w:color="auto" w:fill="BFBFBF"/>
          </w:tcPr>
          <w:p w14:paraId="4423F593" w14:textId="77777777" w:rsidR="00A96E82" w:rsidRPr="00A96E82" w:rsidRDefault="00A96E82" w:rsidP="00DD617F">
            <w:pPr>
              <w:spacing w:after="0" w:line="240" w:lineRule="auto"/>
              <w:rPr>
                <w:b/>
                <w:sz w:val="24"/>
                <w:szCs w:val="24"/>
              </w:rPr>
            </w:pPr>
            <w:r w:rsidRPr="00A96E82">
              <w:rPr>
                <w:b/>
                <w:sz w:val="24"/>
                <w:szCs w:val="24"/>
              </w:rPr>
              <w:t>Action table</w:t>
            </w:r>
          </w:p>
          <w:p w14:paraId="3290D761" w14:textId="77777777" w:rsidR="00A96E82" w:rsidRPr="00A96E82" w:rsidRDefault="00A96E82" w:rsidP="00DD617F">
            <w:pPr>
              <w:spacing w:after="0" w:line="240" w:lineRule="auto"/>
            </w:pPr>
          </w:p>
        </w:tc>
      </w:tr>
      <w:tr w:rsidR="00A96E82" w:rsidRPr="00A96E82" w14:paraId="2949F8D0" w14:textId="77777777" w:rsidTr="00D02129">
        <w:trPr>
          <w:trHeight w:val="397"/>
        </w:trPr>
        <w:tc>
          <w:tcPr>
            <w:tcW w:w="9351" w:type="dxa"/>
            <w:gridSpan w:val="2"/>
          </w:tcPr>
          <w:p w14:paraId="2EF4BB25" w14:textId="7DBC3BA0" w:rsidR="00D00047" w:rsidRDefault="00D00047" w:rsidP="00D00047">
            <w:pPr>
              <w:spacing w:after="0" w:line="240" w:lineRule="auto"/>
              <w:rPr>
                <w:b/>
                <w:bCs/>
              </w:rPr>
            </w:pPr>
            <w:r w:rsidRPr="00D00047">
              <w:rPr>
                <w:b/>
                <w:bCs/>
              </w:rPr>
              <w:t>Action: Feedback the decision to the member of the Diocesan Evangelisation Commission</w:t>
            </w:r>
          </w:p>
          <w:p w14:paraId="39486A61" w14:textId="2A25CB74" w:rsidR="00D00047" w:rsidRDefault="00D00047" w:rsidP="00D00047">
            <w:pPr>
              <w:spacing w:after="0" w:line="240" w:lineRule="auto"/>
              <w:rPr>
                <w:b/>
                <w:bCs/>
              </w:rPr>
            </w:pPr>
          </w:p>
          <w:p w14:paraId="77CC2058" w14:textId="77777777" w:rsidR="00D00047" w:rsidRDefault="00D00047" w:rsidP="00D00047">
            <w:pPr>
              <w:spacing w:after="0" w:line="240" w:lineRule="auto"/>
              <w:rPr>
                <w:b/>
                <w:bCs/>
              </w:rPr>
            </w:pPr>
            <w:r>
              <w:rPr>
                <w:b/>
                <w:bCs/>
              </w:rPr>
              <w:t xml:space="preserve">Action: Welcome pack sub-group to review final proof </w:t>
            </w:r>
          </w:p>
          <w:p w14:paraId="06FAEE2C" w14:textId="0FEA33E3" w:rsidR="00D00047" w:rsidRDefault="00D00047" w:rsidP="00D00047">
            <w:pPr>
              <w:spacing w:after="0" w:line="240" w:lineRule="auto"/>
              <w:rPr>
                <w:b/>
                <w:bCs/>
              </w:rPr>
            </w:pPr>
          </w:p>
          <w:p w14:paraId="4721C0F8" w14:textId="77777777" w:rsidR="00D00047" w:rsidRDefault="00D00047" w:rsidP="00D00047">
            <w:pPr>
              <w:spacing w:after="0" w:line="240" w:lineRule="auto"/>
              <w:rPr>
                <w:rFonts w:asciiTheme="minorHAnsi" w:hAnsiTheme="minorHAnsi" w:cstheme="minorHAnsi"/>
                <w:b/>
              </w:rPr>
            </w:pPr>
            <w:r>
              <w:rPr>
                <w:rFonts w:asciiTheme="minorHAnsi" w:hAnsiTheme="minorHAnsi" w:cstheme="minorHAnsi"/>
                <w:b/>
              </w:rPr>
              <w:t>Action: Angela to follow up with David to explore how St Joseph’s can improve processes to meet Health and Safety requirements</w:t>
            </w:r>
          </w:p>
          <w:p w14:paraId="74F4B6AB" w14:textId="77777777" w:rsidR="00D00047" w:rsidRDefault="00D00047" w:rsidP="00D00047">
            <w:pPr>
              <w:spacing w:after="0" w:line="240" w:lineRule="auto"/>
              <w:rPr>
                <w:rFonts w:asciiTheme="minorHAnsi" w:hAnsiTheme="minorHAnsi" w:cstheme="minorHAnsi"/>
                <w:b/>
              </w:rPr>
            </w:pPr>
          </w:p>
          <w:p w14:paraId="26D55293" w14:textId="4D71CF58" w:rsidR="00D00047" w:rsidRDefault="00D00047" w:rsidP="00D00047">
            <w:pPr>
              <w:spacing w:after="0" w:line="240" w:lineRule="auto"/>
              <w:rPr>
                <w:rFonts w:asciiTheme="minorHAnsi" w:hAnsiTheme="minorHAnsi" w:cstheme="minorHAnsi"/>
                <w:b/>
              </w:rPr>
            </w:pPr>
            <w:r>
              <w:rPr>
                <w:rFonts w:asciiTheme="minorHAnsi" w:hAnsiTheme="minorHAnsi" w:cstheme="minorHAnsi"/>
                <w:b/>
              </w:rPr>
              <w:t xml:space="preserve">Action: Angela to follow up with Fr Eoin at St </w:t>
            </w:r>
            <w:proofErr w:type="spellStart"/>
            <w:r>
              <w:rPr>
                <w:rFonts w:asciiTheme="minorHAnsi" w:hAnsiTheme="minorHAnsi" w:cstheme="minorHAnsi"/>
                <w:b/>
              </w:rPr>
              <w:t>Cadoc’s</w:t>
            </w:r>
            <w:proofErr w:type="spellEnd"/>
            <w:r>
              <w:rPr>
                <w:rFonts w:asciiTheme="minorHAnsi" w:hAnsiTheme="minorHAnsi" w:cstheme="minorHAnsi"/>
                <w:b/>
              </w:rPr>
              <w:t xml:space="preserve"> to understand their approach to food hygiene.</w:t>
            </w:r>
          </w:p>
          <w:p w14:paraId="5E38CAD1" w14:textId="77777777" w:rsidR="00D00047" w:rsidRDefault="00D00047" w:rsidP="00D00047">
            <w:pPr>
              <w:spacing w:after="0" w:line="240" w:lineRule="auto"/>
              <w:rPr>
                <w:rFonts w:asciiTheme="minorHAnsi" w:hAnsiTheme="minorHAnsi" w:cstheme="minorHAnsi"/>
                <w:b/>
                <w:bCs/>
                <w:color w:val="000000"/>
              </w:rPr>
            </w:pPr>
          </w:p>
          <w:p w14:paraId="222C34CB" w14:textId="30739C1D" w:rsidR="00D00047" w:rsidRDefault="00D00047" w:rsidP="00D00047">
            <w:pPr>
              <w:spacing w:after="0" w:line="240" w:lineRule="auto"/>
              <w:rPr>
                <w:rFonts w:asciiTheme="minorHAnsi" w:hAnsiTheme="minorHAnsi" w:cstheme="minorHAnsi"/>
                <w:b/>
                <w:bCs/>
                <w:color w:val="000000"/>
              </w:rPr>
            </w:pPr>
            <w:r>
              <w:rPr>
                <w:rFonts w:asciiTheme="minorHAnsi" w:hAnsiTheme="minorHAnsi" w:cstheme="minorHAnsi"/>
                <w:b/>
                <w:bCs/>
                <w:color w:val="000000"/>
              </w:rPr>
              <w:t>Action: C/F social fund committee to next meeting.</w:t>
            </w:r>
          </w:p>
          <w:p w14:paraId="287E10CA" w14:textId="77777777" w:rsidR="00D00047" w:rsidRDefault="00D00047" w:rsidP="00D00047">
            <w:pPr>
              <w:spacing w:after="0" w:line="240" w:lineRule="auto"/>
              <w:rPr>
                <w:rFonts w:asciiTheme="minorHAnsi" w:hAnsiTheme="minorHAnsi" w:cstheme="minorHAnsi"/>
                <w:b/>
                <w:color w:val="000000"/>
              </w:rPr>
            </w:pPr>
          </w:p>
          <w:p w14:paraId="67391A03" w14:textId="76255300" w:rsidR="00D00047" w:rsidRDefault="00D00047" w:rsidP="00D00047">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Actions re Mission: </w:t>
            </w:r>
          </w:p>
          <w:p w14:paraId="14A7C1DB" w14:textId="77777777" w:rsidR="00D00047" w:rsidRDefault="00D00047" w:rsidP="00D00047">
            <w:pPr>
              <w:pStyle w:val="ListParagraph"/>
              <w:numPr>
                <w:ilvl w:val="0"/>
                <w:numId w:val="49"/>
              </w:numPr>
              <w:spacing w:after="0" w:line="240" w:lineRule="auto"/>
              <w:rPr>
                <w:rFonts w:asciiTheme="minorHAnsi" w:hAnsiTheme="minorHAnsi" w:cstheme="minorHAnsi"/>
                <w:b/>
                <w:color w:val="000000"/>
              </w:rPr>
            </w:pPr>
            <w:r>
              <w:rPr>
                <w:rFonts w:asciiTheme="minorHAnsi" w:hAnsiTheme="minorHAnsi" w:cstheme="minorHAnsi"/>
                <w:b/>
                <w:color w:val="000000"/>
              </w:rPr>
              <w:t>Announcement at Mass about the purpose and format of the Mission</w:t>
            </w:r>
          </w:p>
          <w:p w14:paraId="02C49D18" w14:textId="77777777" w:rsidR="00D00047" w:rsidRDefault="00D00047" w:rsidP="00D00047">
            <w:pPr>
              <w:pStyle w:val="ListParagraph"/>
              <w:numPr>
                <w:ilvl w:val="0"/>
                <w:numId w:val="49"/>
              </w:numPr>
              <w:spacing w:after="0" w:line="240" w:lineRule="auto"/>
              <w:rPr>
                <w:rFonts w:asciiTheme="minorHAnsi" w:hAnsiTheme="minorHAnsi" w:cstheme="minorHAnsi"/>
                <w:b/>
                <w:color w:val="000000"/>
              </w:rPr>
            </w:pPr>
            <w:r>
              <w:rPr>
                <w:rFonts w:asciiTheme="minorHAnsi" w:hAnsiTheme="minorHAnsi" w:cstheme="minorHAnsi"/>
                <w:b/>
                <w:color w:val="000000"/>
              </w:rPr>
              <w:t>Requirement to distribute Prayer Cards the weekend prior to the Mission – 3 volunteers for each Mass</w:t>
            </w:r>
          </w:p>
          <w:p w14:paraId="4BCB4D7A" w14:textId="77777777" w:rsidR="00D00047" w:rsidRDefault="00D00047" w:rsidP="00D00047">
            <w:pPr>
              <w:pStyle w:val="ListParagraph"/>
              <w:numPr>
                <w:ilvl w:val="0"/>
                <w:numId w:val="49"/>
              </w:numPr>
              <w:spacing w:after="0" w:line="240" w:lineRule="auto"/>
              <w:rPr>
                <w:rFonts w:asciiTheme="minorHAnsi" w:hAnsiTheme="minorHAnsi" w:cstheme="minorHAnsi"/>
                <w:b/>
                <w:color w:val="000000"/>
              </w:rPr>
            </w:pPr>
            <w:r>
              <w:rPr>
                <w:rFonts w:asciiTheme="minorHAnsi" w:hAnsiTheme="minorHAnsi" w:cstheme="minorHAnsi"/>
                <w:b/>
                <w:color w:val="000000"/>
              </w:rPr>
              <w:t>Two greeters at each door each evening of the Mission to welcome those attending</w:t>
            </w:r>
          </w:p>
          <w:p w14:paraId="51681E28" w14:textId="77777777" w:rsidR="00D00047" w:rsidRDefault="00D00047" w:rsidP="00D00047">
            <w:pPr>
              <w:pStyle w:val="ListParagraph"/>
              <w:numPr>
                <w:ilvl w:val="0"/>
                <w:numId w:val="49"/>
              </w:numPr>
              <w:spacing w:after="0" w:line="240" w:lineRule="auto"/>
              <w:rPr>
                <w:rFonts w:asciiTheme="minorHAnsi" w:hAnsiTheme="minorHAnsi" w:cstheme="minorHAnsi"/>
                <w:b/>
                <w:color w:val="000000"/>
              </w:rPr>
            </w:pPr>
            <w:r>
              <w:rPr>
                <w:rFonts w:asciiTheme="minorHAnsi" w:hAnsiTheme="minorHAnsi" w:cstheme="minorHAnsi"/>
                <w:b/>
                <w:color w:val="000000"/>
              </w:rPr>
              <w:t>15 min comfort break with water stations at the 3 doors – volunteers required each evening</w:t>
            </w:r>
          </w:p>
          <w:p w14:paraId="2259D766" w14:textId="77777777" w:rsidR="00D00047" w:rsidRDefault="00D00047" w:rsidP="00D00047">
            <w:pPr>
              <w:pStyle w:val="ListParagraph"/>
              <w:numPr>
                <w:ilvl w:val="0"/>
                <w:numId w:val="49"/>
              </w:numPr>
              <w:spacing w:after="0" w:line="240" w:lineRule="auto"/>
              <w:rPr>
                <w:rFonts w:asciiTheme="minorHAnsi" w:hAnsiTheme="minorHAnsi" w:cstheme="minorHAnsi"/>
                <w:b/>
                <w:color w:val="000000"/>
              </w:rPr>
            </w:pPr>
            <w:r>
              <w:rPr>
                <w:rFonts w:asciiTheme="minorHAnsi" w:hAnsiTheme="minorHAnsi" w:cstheme="minorHAnsi"/>
                <w:b/>
                <w:color w:val="000000"/>
              </w:rPr>
              <w:t>Home baking required for tea/coffee after the Wednesday evening session</w:t>
            </w:r>
          </w:p>
          <w:p w14:paraId="6BA928FD" w14:textId="77777777" w:rsidR="00D00047" w:rsidRDefault="00D00047" w:rsidP="00D00047">
            <w:pPr>
              <w:pStyle w:val="ListParagraph"/>
              <w:numPr>
                <w:ilvl w:val="0"/>
                <w:numId w:val="49"/>
              </w:numPr>
              <w:spacing w:after="0" w:line="240" w:lineRule="auto"/>
              <w:rPr>
                <w:rFonts w:asciiTheme="minorHAnsi" w:hAnsiTheme="minorHAnsi" w:cstheme="minorHAnsi"/>
                <w:b/>
                <w:color w:val="000000"/>
              </w:rPr>
            </w:pPr>
            <w:r>
              <w:rPr>
                <w:rFonts w:asciiTheme="minorHAnsi" w:hAnsiTheme="minorHAnsi" w:cstheme="minorHAnsi"/>
                <w:b/>
                <w:color w:val="000000"/>
              </w:rPr>
              <w:t xml:space="preserve">Help required to set up the Hall and serve the teas and coffees </w:t>
            </w:r>
          </w:p>
          <w:p w14:paraId="178BB3DF" w14:textId="77777777" w:rsidR="00D00047" w:rsidRDefault="00D00047" w:rsidP="00D00047">
            <w:pPr>
              <w:spacing w:after="0" w:line="240" w:lineRule="auto"/>
              <w:rPr>
                <w:rFonts w:asciiTheme="minorHAnsi" w:hAnsiTheme="minorHAnsi" w:cstheme="minorHAnsi"/>
                <w:b/>
                <w:color w:val="000000"/>
              </w:rPr>
            </w:pPr>
          </w:p>
          <w:p w14:paraId="479F509E" w14:textId="77777777" w:rsidR="00D00047" w:rsidRPr="0047714D" w:rsidRDefault="00D00047" w:rsidP="00D00047">
            <w:pPr>
              <w:pStyle w:val="yiv4340707031western"/>
              <w:spacing w:before="0" w:beforeAutospacing="0" w:after="0" w:afterAutospacing="0"/>
              <w:rPr>
                <w:rFonts w:asciiTheme="minorHAnsi" w:hAnsiTheme="minorHAnsi" w:cstheme="minorHAnsi"/>
                <w:b/>
                <w:color w:val="000000"/>
                <w:sz w:val="22"/>
                <w:szCs w:val="22"/>
              </w:rPr>
            </w:pPr>
            <w:r w:rsidRPr="0047714D">
              <w:rPr>
                <w:rFonts w:asciiTheme="minorHAnsi" w:hAnsiTheme="minorHAnsi" w:cstheme="minorHAnsi"/>
                <w:b/>
                <w:color w:val="000000"/>
                <w:sz w:val="22"/>
                <w:szCs w:val="22"/>
              </w:rPr>
              <w:t>Actions for Mass for Marriage and Family Life:</w:t>
            </w:r>
          </w:p>
          <w:p w14:paraId="45E48CF9" w14:textId="77777777" w:rsidR="00D00047" w:rsidRPr="00D00047" w:rsidRDefault="00D00047" w:rsidP="00D00047">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Notice to be placed in bulletin regarding Weddings and special anniversaries</w:t>
            </w:r>
          </w:p>
          <w:p w14:paraId="6C01028C" w14:textId="77777777" w:rsidR="00D00047" w:rsidRPr="00D00047" w:rsidRDefault="00D00047" w:rsidP="00D00047">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Volunteers to help with catering and setting up the hall on the night</w:t>
            </w:r>
          </w:p>
          <w:p w14:paraId="601E7632" w14:textId="77777777" w:rsidR="00D00047" w:rsidRDefault="00D00047" w:rsidP="00D00047">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Identify organist</w:t>
            </w:r>
          </w:p>
          <w:p w14:paraId="18B5998A" w14:textId="5C591243" w:rsidR="00D00047" w:rsidRPr="00D00047" w:rsidRDefault="00D00047" w:rsidP="00D00047">
            <w:pPr>
              <w:pStyle w:val="yiv4340707031western"/>
              <w:numPr>
                <w:ilvl w:val="0"/>
                <w:numId w:val="47"/>
              </w:numPr>
              <w:spacing w:before="0" w:beforeAutospacing="0" w:after="0" w:afterAutospacing="0"/>
              <w:rPr>
                <w:rFonts w:asciiTheme="minorHAnsi" w:hAnsiTheme="minorHAnsi" w:cstheme="minorHAnsi"/>
                <w:b/>
                <w:color w:val="000000"/>
                <w:sz w:val="22"/>
                <w:szCs w:val="22"/>
              </w:rPr>
            </w:pPr>
            <w:r w:rsidRPr="00D00047">
              <w:rPr>
                <w:rFonts w:asciiTheme="minorHAnsi" w:hAnsiTheme="minorHAnsi" w:cstheme="minorHAnsi"/>
                <w:b/>
                <w:color w:val="000000"/>
                <w:sz w:val="22"/>
                <w:szCs w:val="22"/>
              </w:rPr>
              <w:t>Identify cantor</w:t>
            </w:r>
          </w:p>
          <w:p w14:paraId="0CE6714F" w14:textId="77777777" w:rsidR="00D00047" w:rsidRDefault="00D00047" w:rsidP="00D00047">
            <w:pPr>
              <w:spacing w:after="0" w:line="240" w:lineRule="auto"/>
              <w:rPr>
                <w:rFonts w:asciiTheme="minorHAnsi" w:hAnsiTheme="minorHAnsi" w:cstheme="minorHAnsi"/>
                <w:b/>
                <w:color w:val="000000"/>
              </w:rPr>
            </w:pPr>
          </w:p>
          <w:p w14:paraId="67D2182C" w14:textId="77777777" w:rsidR="008A48C0" w:rsidRPr="008A48C0" w:rsidRDefault="008A48C0" w:rsidP="008A48C0">
            <w:pPr>
              <w:pStyle w:val="yiv4340707031western"/>
              <w:spacing w:after="0" w:afterAutospacing="0"/>
              <w:rPr>
                <w:rFonts w:asciiTheme="minorHAnsi" w:hAnsiTheme="minorHAnsi" w:cstheme="minorHAnsi"/>
                <w:b/>
                <w:color w:val="000000"/>
                <w:sz w:val="22"/>
                <w:szCs w:val="22"/>
              </w:rPr>
            </w:pPr>
            <w:r w:rsidRPr="008A48C0">
              <w:rPr>
                <w:rFonts w:asciiTheme="minorHAnsi" w:hAnsiTheme="minorHAnsi" w:cstheme="minorHAnsi"/>
                <w:b/>
                <w:color w:val="000000"/>
                <w:sz w:val="22"/>
                <w:szCs w:val="22"/>
              </w:rPr>
              <w:t xml:space="preserve">Action: </w:t>
            </w:r>
            <w:r>
              <w:rPr>
                <w:rFonts w:asciiTheme="minorHAnsi" w:hAnsiTheme="minorHAnsi" w:cstheme="minorHAnsi"/>
                <w:b/>
                <w:color w:val="000000"/>
                <w:sz w:val="22"/>
                <w:szCs w:val="22"/>
              </w:rPr>
              <w:t>Follow up with Fr Stephen about placing a standing mic on the Altar.</w:t>
            </w:r>
          </w:p>
          <w:p w14:paraId="1111EAD6" w14:textId="77777777" w:rsidR="008A48C0" w:rsidRDefault="008A48C0" w:rsidP="00D00047">
            <w:pPr>
              <w:spacing w:after="0" w:line="240" w:lineRule="auto"/>
              <w:rPr>
                <w:rFonts w:asciiTheme="minorHAnsi" w:hAnsiTheme="minorHAnsi" w:cstheme="minorHAnsi"/>
                <w:b/>
                <w:color w:val="000000"/>
              </w:rPr>
            </w:pPr>
          </w:p>
          <w:p w14:paraId="7FA3E428" w14:textId="7A0AF2CF" w:rsidR="00D00047" w:rsidRDefault="00D00047" w:rsidP="00D00047">
            <w:pPr>
              <w:spacing w:after="0" w:line="240" w:lineRule="auto"/>
              <w:rPr>
                <w:b/>
                <w:bCs/>
              </w:rPr>
            </w:pPr>
            <w:r>
              <w:rPr>
                <w:rFonts w:asciiTheme="minorHAnsi" w:hAnsiTheme="minorHAnsi" w:cstheme="minorHAnsi"/>
                <w:b/>
                <w:color w:val="000000"/>
              </w:rPr>
              <w:t>Action: c/f issue of fire safety to next meeting</w:t>
            </w:r>
            <w:r>
              <w:rPr>
                <w:b/>
                <w:bCs/>
              </w:rPr>
              <w:t xml:space="preserve"> </w:t>
            </w:r>
          </w:p>
          <w:p w14:paraId="15FBE5AA" w14:textId="77777777" w:rsidR="00D00047" w:rsidRDefault="00D00047" w:rsidP="00D00047">
            <w:pPr>
              <w:spacing w:after="0" w:line="240" w:lineRule="auto"/>
              <w:rPr>
                <w:b/>
                <w:bCs/>
              </w:rPr>
            </w:pPr>
          </w:p>
          <w:p w14:paraId="3A4300E8" w14:textId="77777777" w:rsidR="00D00047" w:rsidRDefault="00D00047" w:rsidP="00D00047">
            <w:pPr>
              <w:spacing w:after="0" w:line="240" w:lineRule="auto"/>
              <w:rPr>
                <w:b/>
                <w:bCs/>
              </w:rPr>
            </w:pPr>
            <w:r>
              <w:rPr>
                <w:b/>
                <w:bCs/>
              </w:rPr>
              <w:t xml:space="preserve">Action: Angela to arrange a Priest from within the Deanery to lead the Penitential service. </w:t>
            </w:r>
          </w:p>
          <w:p w14:paraId="41E8A2E2" w14:textId="77777777" w:rsidR="00D00047" w:rsidRDefault="00D00047" w:rsidP="00D00047">
            <w:pPr>
              <w:spacing w:after="0" w:line="240" w:lineRule="auto"/>
              <w:rPr>
                <w:b/>
                <w:bCs/>
              </w:rPr>
            </w:pPr>
          </w:p>
          <w:p w14:paraId="0B4D8444" w14:textId="37869AAD" w:rsidR="00D00047" w:rsidRDefault="00D00047" w:rsidP="00D00047">
            <w:pPr>
              <w:spacing w:after="0" w:line="240" w:lineRule="auto"/>
              <w:rPr>
                <w:b/>
                <w:bCs/>
              </w:rPr>
            </w:pPr>
            <w:r>
              <w:rPr>
                <w:b/>
                <w:bCs/>
              </w:rPr>
              <w:t>Action: Notice of World Day of Prayer service on 6</w:t>
            </w:r>
            <w:r>
              <w:rPr>
                <w:b/>
                <w:bCs/>
                <w:vertAlign w:val="superscript"/>
              </w:rPr>
              <w:t>th</w:t>
            </w:r>
            <w:r>
              <w:rPr>
                <w:b/>
                <w:bCs/>
              </w:rPr>
              <w:t xml:space="preserve"> March to be placed in Bulletin</w:t>
            </w:r>
          </w:p>
          <w:p w14:paraId="472D20E1" w14:textId="77777777" w:rsidR="00D00047" w:rsidRDefault="00D00047" w:rsidP="00D00047">
            <w:pPr>
              <w:spacing w:after="0" w:line="240" w:lineRule="auto"/>
              <w:rPr>
                <w:b/>
                <w:bCs/>
              </w:rPr>
            </w:pPr>
          </w:p>
          <w:p w14:paraId="3A4397C7" w14:textId="14BD8F3F" w:rsidR="00D00047" w:rsidRPr="00D00047" w:rsidRDefault="00D00047" w:rsidP="00D00047">
            <w:pPr>
              <w:spacing w:after="0" w:line="240" w:lineRule="auto"/>
              <w:rPr>
                <w:b/>
                <w:bCs/>
              </w:rPr>
            </w:pPr>
            <w:r>
              <w:rPr>
                <w:b/>
                <w:bCs/>
              </w:rPr>
              <w:t>Action: Agenda item for next meeting on pastoral council capacity and prioritisation</w:t>
            </w:r>
          </w:p>
          <w:p w14:paraId="0CFDFB69" w14:textId="5053AAA6" w:rsidR="00DE79C1" w:rsidRPr="00A96E82" w:rsidRDefault="00DE79C1" w:rsidP="005816E0">
            <w:pPr>
              <w:spacing w:after="0" w:line="240" w:lineRule="auto"/>
              <w:rPr>
                <w:b/>
                <w:color w:val="FF0000"/>
              </w:rPr>
            </w:pPr>
          </w:p>
        </w:tc>
        <w:tc>
          <w:tcPr>
            <w:tcW w:w="1105" w:type="dxa"/>
          </w:tcPr>
          <w:p w14:paraId="5691F963" w14:textId="77777777" w:rsidR="00E81E3E" w:rsidRPr="005452FA" w:rsidRDefault="00D00047" w:rsidP="00511041">
            <w:pPr>
              <w:spacing w:after="0" w:line="240" w:lineRule="auto"/>
              <w:rPr>
                <w:b/>
                <w:bCs/>
              </w:rPr>
            </w:pPr>
            <w:r w:rsidRPr="005452FA">
              <w:rPr>
                <w:b/>
                <w:bCs/>
              </w:rPr>
              <w:t>PH</w:t>
            </w:r>
          </w:p>
          <w:p w14:paraId="139790AB" w14:textId="77777777" w:rsidR="00D00047" w:rsidRPr="005452FA" w:rsidRDefault="00D00047" w:rsidP="00511041">
            <w:pPr>
              <w:spacing w:after="0" w:line="240" w:lineRule="auto"/>
              <w:rPr>
                <w:b/>
                <w:bCs/>
              </w:rPr>
            </w:pPr>
          </w:p>
          <w:p w14:paraId="1591FD95" w14:textId="77777777" w:rsidR="00D00047" w:rsidRPr="005452FA" w:rsidRDefault="00D00047" w:rsidP="00511041">
            <w:pPr>
              <w:spacing w:after="0" w:line="240" w:lineRule="auto"/>
              <w:rPr>
                <w:b/>
                <w:bCs/>
              </w:rPr>
            </w:pPr>
            <w:proofErr w:type="spellStart"/>
            <w:r w:rsidRPr="005452FA">
              <w:rPr>
                <w:b/>
                <w:bCs/>
              </w:rPr>
              <w:t>PMcM</w:t>
            </w:r>
            <w:proofErr w:type="spellEnd"/>
            <w:r w:rsidRPr="005452FA">
              <w:rPr>
                <w:b/>
                <w:bCs/>
              </w:rPr>
              <w:t>/</w:t>
            </w:r>
            <w:proofErr w:type="spellStart"/>
            <w:r w:rsidRPr="005452FA">
              <w:rPr>
                <w:b/>
                <w:bCs/>
              </w:rPr>
              <w:t>AMacd</w:t>
            </w:r>
            <w:proofErr w:type="spellEnd"/>
          </w:p>
          <w:p w14:paraId="68691943" w14:textId="77777777" w:rsidR="00D00047" w:rsidRPr="005452FA" w:rsidRDefault="00D00047" w:rsidP="00511041">
            <w:pPr>
              <w:spacing w:after="0" w:line="240" w:lineRule="auto"/>
              <w:rPr>
                <w:b/>
                <w:bCs/>
              </w:rPr>
            </w:pPr>
            <w:r w:rsidRPr="005452FA">
              <w:rPr>
                <w:b/>
                <w:bCs/>
              </w:rPr>
              <w:t>AG</w:t>
            </w:r>
          </w:p>
          <w:p w14:paraId="13BCEE4A" w14:textId="77777777" w:rsidR="00D00047" w:rsidRPr="005452FA" w:rsidRDefault="00D00047" w:rsidP="00511041">
            <w:pPr>
              <w:spacing w:after="0" w:line="240" w:lineRule="auto"/>
              <w:rPr>
                <w:b/>
                <w:bCs/>
              </w:rPr>
            </w:pPr>
          </w:p>
          <w:p w14:paraId="06BC8720" w14:textId="77777777" w:rsidR="00D00047" w:rsidRPr="005452FA" w:rsidRDefault="00D00047" w:rsidP="00511041">
            <w:pPr>
              <w:spacing w:after="0" w:line="240" w:lineRule="auto"/>
              <w:rPr>
                <w:b/>
                <w:bCs/>
              </w:rPr>
            </w:pPr>
          </w:p>
          <w:p w14:paraId="1932CBE1" w14:textId="77777777" w:rsidR="00D00047" w:rsidRPr="005452FA" w:rsidRDefault="00D00047" w:rsidP="00511041">
            <w:pPr>
              <w:spacing w:after="0" w:line="240" w:lineRule="auto"/>
              <w:rPr>
                <w:b/>
                <w:bCs/>
              </w:rPr>
            </w:pPr>
            <w:r w:rsidRPr="005452FA">
              <w:rPr>
                <w:b/>
                <w:bCs/>
              </w:rPr>
              <w:t>AG</w:t>
            </w:r>
          </w:p>
          <w:p w14:paraId="2046071B" w14:textId="77777777" w:rsidR="00D00047" w:rsidRPr="005452FA" w:rsidRDefault="00D00047" w:rsidP="00511041">
            <w:pPr>
              <w:spacing w:after="0" w:line="240" w:lineRule="auto"/>
              <w:rPr>
                <w:b/>
                <w:bCs/>
              </w:rPr>
            </w:pPr>
          </w:p>
          <w:p w14:paraId="31C56A25" w14:textId="77777777" w:rsidR="00D00047" w:rsidRPr="005452FA" w:rsidRDefault="00D00047" w:rsidP="00511041">
            <w:pPr>
              <w:spacing w:after="0" w:line="240" w:lineRule="auto"/>
              <w:rPr>
                <w:b/>
                <w:bCs/>
              </w:rPr>
            </w:pPr>
            <w:r w:rsidRPr="005452FA">
              <w:rPr>
                <w:b/>
                <w:bCs/>
              </w:rPr>
              <w:t>PH</w:t>
            </w:r>
          </w:p>
          <w:p w14:paraId="10B3D89F" w14:textId="77777777" w:rsidR="00D00047" w:rsidRPr="005452FA" w:rsidRDefault="00D00047" w:rsidP="00511041">
            <w:pPr>
              <w:spacing w:after="0" w:line="240" w:lineRule="auto"/>
              <w:rPr>
                <w:b/>
                <w:bCs/>
              </w:rPr>
            </w:pPr>
          </w:p>
          <w:p w14:paraId="711141CF" w14:textId="77777777" w:rsidR="00D00047" w:rsidRPr="005452FA" w:rsidRDefault="00D00047" w:rsidP="00511041">
            <w:pPr>
              <w:spacing w:after="0" w:line="240" w:lineRule="auto"/>
              <w:rPr>
                <w:b/>
                <w:bCs/>
              </w:rPr>
            </w:pPr>
          </w:p>
          <w:p w14:paraId="2B541A3D" w14:textId="77777777" w:rsidR="00D00047" w:rsidRPr="005452FA" w:rsidRDefault="00D00047" w:rsidP="00511041">
            <w:pPr>
              <w:spacing w:after="0" w:line="240" w:lineRule="auto"/>
              <w:rPr>
                <w:b/>
                <w:bCs/>
              </w:rPr>
            </w:pPr>
            <w:proofErr w:type="spellStart"/>
            <w:r w:rsidRPr="005452FA">
              <w:rPr>
                <w:b/>
                <w:bCs/>
              </w:rPr>
              <w:t>PMcM</w:t>
            </w:r>
            <w:proofErr w:type="spellEnd"/>
          </w:p>
          <w:p w14:paraId="0823C6ED" w14:textId="77777777" w:rsidR="00D00047" w:rsidRPr="005452FA" w:rsidRDefault="00D00047" w:rsidP="00511041">
            <w:pPr>
              <w:spacing w:after="0" w:line="240" w:lineRule="auto"/>
              <w:rPr>
                <w:b/>
                <w:bCs/>
              </w:rPr>
            </w:pPr>
            <w:r w:rsidRPr="005452FA">
              <w:rPr>
                <w:b/>
                <w:bCs/>
              </w:rPr>
              <w:t>All</w:t>
            </w:r>
          </w:p>
          <w:p w14:paraId="2C4BBC1C" w14:textId="77777777" w:rsidR="00D00047" w:rsidRPr="005452FA" w:rsidRDefault="00D00047" w:rsidP="00511041">
            <w:pPr>
              <w:spacing w:after="0" w:line="240" w:lineRule="auto"/>
              <w:rPr>
                <w:b/>
                <w:bCs/>
              </w:rPr>
            </w:pPr>
          </w:p>
          <w:p w14:paraId="25D9346F" w14:textId="77777777" w:rsidR="00D00047" w:rsidRPr="005452FA" w:rsidRDefault="00D00047" w:rsidP="00511041">
            <w:pPr>
              <w:spacing w:after="0" w:line="240" w:lineRule="auto"/>
              <w:rPr>
                <w:b/>
                <w:bCs/>
              </w:rPr>
            </w:pPr>
            <w:r w:rsidRPr="005452FA">
              <w:rPr>
                <w:b/>
                <w:bCs/>
              </w:rPr>
              <w:t>All</w:t>
            </w:r>
          </w:p>
          <w:p w14:paraId="48ECB115" w14:textId="77777777" w:rsidR="00D00047" w:rsidRPr="005452FA" w:rsidRDefault="00D00047" w:rsidP="00511041">
            <w:pPr>
              <w:spacing w:after="0" w:line="240" w:lineRule="auto"/>
              <w:rPr>
                <w:b/>
                <w:bCs/>
              </w:rPr>
            </w:pPr>
            <w:r w:rsidRPr="005452FA">
              <w:rPr>
                <w:b/>
                <w:bCs/>
              </w:rPr>
              <w:t>All</w:t>
            </w:r>
          </w:p>
          <w:p w14:paraId="7763012B" w14:textId="77777777" w:rsidR="00D00047" w:rsidRPr="005452FA" w:rsidRDefault="00D00047" w:rsidP="00511041">
            <w:pPr>
              <w:spacing w:after="0" w:line="240" w:lineRule="auto"/>
              <w:rPr>
                <w:b/>
                <w:bCs/>
              </w:rPr>
            </w:pPr>
            <w:r w:rsidRPr="005452FA">
              <w:rPr>
                <w:b/>
                <w:bCs/>
              </w:rPr>
              <w:t>All</w:t>
            </w:r>
          </w:p>
          <w:p w14:paraId="30A80C68" w14:textId="77777777" w:rsidR="00D00047" w:rsidRPr="005452FA" w:rsidRDefault="00D00047" w:rsidP="00511041">
            <w:pPr>
              <w:spacing w:after="0" w:line="240" w:lineRule="auto"/>
              <w:rPr>
                <w:b/>
                <w:bCs/>
              </w:rPr>
            </w:pPr>
            <w:r w:rsidRPr="005452FA">
              <w:rPr>
                <w:b/>
                <w:bCs/>
              </w:rPr>
              <w:t>All</w:t>
            </w:r>
          </w:p>
          <w:p w14:paraId="669ADA9A" w14:textId="77777777" w:rsidR="00D00047" w:rsidRPr="005452FA" w:rsidRDefault="00D00047" w:rsidP="00511041">
            <w:pPr>
              <w:spacing w:after="0" w:line="240" w:lineRule="auto"/>
              <w:rPr>
                <w:b/>
                <w:bCs/>
              </w:rPr>
            </w:pPr>
          </w:p>
          <w:p w14:paraId="59AA3D1D" w14:textId="77777777" w:rsidR="00D00047" w:rsidRPr="005452FA" w:rsidRDefault="00D00047" w:rsidP="00511041">
            <w:pPr>
              <w:spacing w:after="0" w:line="240" w:lineRule="auto"/>
              <w:rPr>
                <w:b/>
                <w:bCs/>
              </w:rPr>
            </w:pPr>
          </w:p>
          <w:p w14:paraId="78B40858" w14:textId="77777777" w:rsidR="00D00047" w:rsidRPr="005452FA" w:rsidRDefault="00D00047" w:rsidP="00511041">
            <w:pPr>
              <w:spacing w:after="0" w:line="240" w:lineRule="auto"/>
              <w:rPr>
                <w:b/>
                <w:bCs/>
              </w:rPr>
            </w:pPr>
            <w:r w:rsidRPr="005452FA">
              <w:rPr>
                <w:b/>
                <w:bCs/>
              </w:rPr>
              <w:t>PH</w:t>
            </w:r>
          </w:p>
          <w:p w14:paraId="4465A76C" w14:textId="77777777" w:rsidR="00D00047" w:rsidRPr="005452FA" w:rsidRDefault="00D00047" w:rsidP="00511041">
            <w:pPr>
              <w:spacing w:after="0" w:line="240" w:lineRule="auto"/>
              <w:rPr>
                <w:b/>
                <w:bCs/>
              </w:rPr>
            </w:pPr>
            <w:r w:rsidRPr="005452FA">
              <w:rPr>
                <w:b/>
                <w:bCs/>
              </w:rPr>
              <w:t>All</w:t>
            </w:r>
          </w:p>
          <w:p w14:paraId="67E7153B" w14:textId="4233F494" w:rsidR="00D00047" w:rsidRPr="005452FA" w:rsidRDefault="00D00047" w:rsidP="00511041">
            <w:pPr>
              <w:spacing w:after="0" w:line="240" w:lineRule="auto"/>
              <w:rPr>
                <w:b/>
                <w:bCs/>
              </w:rPr>
            </w:pPr>
            <w:proofErr w:type="spellStart"/>
            <w:r w:rsidRPr="005452FA">
              <w:rPr>
                <w:b/>
                <w:bCs/>
              </w:rPr>
              <w:t>PMcM</w:t>
            </w:r>
            <w:proofErr w:type="spellEnd"/>
          </w:p>
          <w:p w14:paraId="6C2C7F53" w14:textId="77777777" w:rsidR="00D00047" w:rsidRPr="005452FA" w:rsidRDefault="00D00047" w:rsidP="00511041">
            <w:pPr>
              <w:spacing w:after="0" w:line="240" w:lineRule="auto"/>
              <w:rPr>
                <w:b/>
                <w:bCs/>
              </w:rPr>
            </w:pPr>
            <w:proofErr w:type="spellStart"/>
            <w:r w:rsidRPr="005452FA">
              <w:rPr>
                <w:b/>
                <w:bCs/>
              </w:rPr>
              <w:t>A</w:t>
            </w:r>
            <w:r w:rsidR="005452FA" w:rsidRPr="005452FA">
              <w:rPr>
                <w:b/>
                <w:bCs/>
              </w:rPr>
              <w:t>M</w:t>
            </w:r>
            <w:r w:rsidRPr="005452FA">
              <w:rPr>
                <w:b/>
                <w:bCs/>
              </w:rPr>
              <w:t>acd</w:t>
            </w:r>
            <w:proofErr w:type="spellEnd"/>
          </w:p>
          <w:p w14:paraId="42AB0764" w14:textId="77777777" w:rsidR="005452FA" w:rsidRPr="005452FA" w:rsidRDefault="005452FA" w:rsidP="00511041">
            <w:pPr>
              <w:spacing w:after="0" w:line="240" w:lineRule="auto"/>
              <w:rPr>
                <w:b/>
                <w:bCs/>
              </w:rPr>
            </w:pPr>
          </w:p>
          <w:p w14:paraId="6AE63D1D" w14:textId="77777777" w:rsidR="005452FA" w:rsidRPr="005452FA" w:rsidRDefault="005452FA" w:rsidP="00511041">
            <w:pPr>
              <w:spacing w:after="0" w:line="240" w:lineRule="auto"/>
              <w:rPr>
                <w:b/>
                <w:bCs/>
              </w:rPr>
            </w:pPr>
          </w:p>
          <w:p w14:paraId="5F38CC96" w14:textId="3B92249C" w:rsidR="008A48C0" w:rsidRDefault="008A48C0" w:rsidP="00511041">
            <w:pPr>
              <w:spacing w:after="0" w:line="240" w:lineRule="auto"/>
              <w:rPr>
                <w:b/>
                <w:bCs/>
              </w:rPr>
            </w:pPr>
            <w:proofErr w:type="spellStart"/>
            <w:r>
              <w:rPr>
                <w:b/>
                <w:bCs/>
              </w:rPr>
              <w:t>PMcM</w:t>
            </w:r>
            <w:proofErr w:type="spellEnd"/>
          </w:p>
          <w:p w14:paraId="1C78AB99" w14:textId="77777777" w:rsidR="008A48C0" w:rsidRDefault="008A48C0" w:rsidP="00511041">
            <w:pPr>
              <w:spacing w:after="0" w:line="240" w:lineRule="auto"/>
              <w:rPr>
                <w:b/>
                <w:bCs/>
              </w:rPr>
            </w:pPr>
          </w:p>
          <w:p w14:paraId="26356B59" w14:textId="5C5BD27D" w:rsidR="005452FA" w:rsidRPr="005452FA" w:rsidRDefault="005452FA" w:rsidP="00511041">
            <w:pPr>
              <w:spacing w:after="0" w:line="240" w:lineRule="auto"/>
              <w:rPr>
                <w:b/>
                <w:bCs/>
              </w:rPr>
            </w:pPr>
            <w:r w:rsidRPr="005452FA">
              <w:rPr>
                <w:b/>
                <w:bCs/>
              </w:rPr>
              <w:t>PH</w:t>
            </w:r>
          </w:p>
          <w:p w14:paraId="18961FF7" w14:textId="77777777" w:rsidR="005452FA" w:rsidRPr="005452FA" w:rsidRDefault="005452FA" w:rsidP="00511041">
            <w:pPr>
              <w:spacing w:after="0" w:line="240" w:lineRule="auto"/>
              <w:rPr>
                <w:b/>
                <w:bCs/>
              </w:rPr>
            </w:pPr>
          </w:p>
          <w:p w14:paraId="1DFCF748" w14:textId="77777777" w:rsidR="005452FA" w:rsidRPr="005452FA" w:rsidRDefault="005452FA" w:rsidP="00511041">
            <w:pPr>
              <w:spacing w:after="0" w:line="240" w:lineRule="auto"/>
              <w:rPr>
                <w:b/>
                <w:bCs/>
              </w:rPr>
            </w:pPr>
            <w:r w:rsidRPr="005452FA">
              <w:rPr>
                <w:b/>
                <w:bCs/>
              </w:rPr>
              <w:t>AG</w:t>
            </w:r>
          </w:p>
          <w:p w14:paraId="0B1C9803" w14:textId="77777777" w:rsidR="005452FA" w:rsidRPr="005452FA" w:rsidRDefault="005452FA" w:rsidP="00511041">
            <w:pPr>
              <w:spacing w:after="0" w:line="240" w:lineRule="auto"/>
              <w:rPr>
                <w:b/>
                <w:bCs/>
              </w:rPr>
            </w:pPr>
          </w:p>
          <w:p w14:paraId="186E9119" w14:textId="77777777" w:rsidR="005452FA" w:rsidRPr="005452FA" w:rsidRDefault="005452FA" w:rsidP="00511041">
            <w:pPr>
              <w:spacing w:after="0" w:line="240" w:lineRule="auto"/>
              <w:rPr>
                <w:b/>
                <w:bCs/>
              </w:rPr>
            </w:pPr>
            <w:r w:rsidRPr="005452FA">
              <w:rPr>
                <w:b/>
                <w:bCs/>
              </w:rPr>
              <w:t>PH</w:t>
            </w:r>
          </w:p>
          <w:p w14:paraId="62E40017" w14:textId="77777777" w:rsidR="005452FA" w:rsidRPr="005452FA" w:rsidRDefault="005452FA" w:rsidP="00511041">
            <w:pPr>
              <w:spacing w:after="0" w:line="240" w:lineRule="auto"/>
              <w:rPr>
                <w:b/>
                <w:bCs/>
              </w:rPr>
            </w:pPr>
          </w:p>
          <w:p w14:paraId="06A2A96A" w14:textId="560F3788" w:rsidR="005452FA" w:rsidRPr="005452FA" w:rsidRDefault="005452FA" w:rsidP="00511041">
            <w:pPr>
              <w:spacing w:after="0" w:line="240" w:lineRule="auto"/>
              <w:rPr>
                <w:b/>
                <w:bCs/>
              </w:rPr>
            </w:pPr>
            <w:r w:rsidRPr="005452FA">
              <w:rPr>
                <w:b/>
                <w:bCs/>
              </w:rPr>
              <w:t>PH</w:t>
            </w:r>
          </w:p>
        </w:tc>
      </w:tr>
    </w:tbl>
    <w:p w14:paraId="56FD34BB" w14:textId="77777777" w:rsidR="00234A4F" w:rsidRDefault="00A96E82" w:rsidP="00366F80">
      <w:r>
        <w:tab/>
      </w:r>
    </w:p>
    <w:p w14:paraId="4ADCCC04"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EE5E" w14:textId="77777777" w:rsidR="0070426C" w:rsidRDefault="0070426C" w:rsidP="00EB6399">
      <w:pPr>
        <w:spacing w:after="0" w:line="240" w:lineRule="auto"/>
      </w:pPr>
      <w:r>
        <w:separator/>
      </w:r>
    </w:p>
  </w:endnote>
  <w:endnote w:type="continuationSeparator" w:id="0">
    <w:p w14:paraId="627456CC" w14:textId="77777777" w:rsidR="0070426C" w:rsidRDefault="0070426C"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58BB" w14:textId="77777777" w:rsidR="00A939DF" w:rsidRDefault="00A939DF" w:rsidP="007A5F6C">
    <w:pPr>
      <w:pStyle w:val="Footer"/>
    </w:pPr>
    <w:r>
      <w:fldChar w:fldCharType="begin"/>
    </w:r>
    <w:r>
      <w:instrText xml:space="preserve"> PAGE   \* MERGEFORMAT </w:instrText>
    </w:r>
    <w:r>
      <w:fldChar w:fldCharType="separate"/>
    </w:r>
    <w:r w:rsidR="005B51C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5A89" w14:textId="77777777" w:rsidR="0070426C" w:rsidRDefault="0070426C" w:rsidP="00EB6399">
      <w:pPr>
        <w:spacing w:after="0" w:line="240" w:lineRule="auto"/>
      </w:pPr>
      <w:r>
        <w:separator/>
      </w:r>
    </w:p>
  </w:footnote>
  <w:footnote w:type="continuationSeparator" w:id="0">
    <w:p w14:paraId="62D53BA7" w14:textId="77777777" w:rsidR="0070426C" w:rsidRDefault="0070426C"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2BD8"/>
    <w:multiLevelType w:val="hybridMultilevel"/>
    <w:tmpl w:val="66F41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A7430"/>
    <w:multiLevelType w:val="hybridMultilevel"/>
    <w:tmpl w:val="55089E40"/>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1299E"/>
    <w:multiLevelType w:val="hybridMultilevel"/>
    <w:tmpl w:val="B67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31ECF"/>
    <w:multiLevelType w:val="hybridMultilevel"/>
    <w:tmpl w:val="4A60D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65AC7"/>
    <w:multiLevelType w:val="hybridMultilevel"/>
    <w:tmpl w:val="B1F21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F1CD3"/>
    <w:multiLevelType w:val="hybridMultilevel"/>
    <w:tmpl w:val="E4A6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1048F"/>
    <w:multiLevelType w:val="hybridMultilevel"/>
    <w:tmpl w:val="3022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22680"/>
    <w:multiLevelType w:val="hybridMultilevel"/>
    <w:tmpl w:val="FB2EC20C"/>
    <w:lvl w:ilvl="0" w:tplc="3C305D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D7181"/>
    <w:multiLevelType w:val="hybridMultilevel"/>
    <w:tmpl w:val="C4BC1B7C"/>
    <w:lvl w:ilvl="0" w:tplc="17F2E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307FF"/>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3083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922B1B"/>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1C87E77"/>
    <w:multiLevelType w:val="hybridMultilevel"/>
    <w:tmpl w:val="DE9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35E0E"/>
    <w:multiLevelType w:val="hybridMultilevel"/>
    <w:tmpl w:val="F78EC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56067A"/>
    <w:multiLevelType w:val="hybridMultilevel"/>
    <w:tmpl w:val="41DAC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A1228E"/>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0C28BD"/>
    <w:multiLevelType w:val="hybridMultilevel"/>
    <w:tmpl w:val="292263CE"/>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175634"/>
    <w:multiLevelType w:val="hybridMultilevel"/>
    <w:tmpl w:val="973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464B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E24D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E4658B"/>
    <w:multiLevelType w:val="hybridMultilevel"/>
    <w:tmpl w:val="BFDE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C1D19"/>
    <w:multiLevelType w:val="hybridMultilevel"/>
    <w:tmpl w:val="00F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91689F"/>
    <w:multiLevelType w:val="hybridMultilevel"/>
    <w:tmpl w:val="C18A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51548"/>
    <w:multiLevelType w:val="hybridMultilevel"/>
    <w:tmpl w:val="657C9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910C5"/>
    <w:multiLevelType w:val="hybridMultilevel"/>
    <w:tmpl w:val="50D2D7A4"/>
    <w:lvl w:ilvl="0" w:tplc="44803DEE">
      <w:start w:val="1"/>
      <w:numFmt w:val="lowerRoman"/>
      <w:lvlText w:val="%1)"/>
      <w:lvlJc w:val="left"/>
      <w:pPr>
        <w:ind w:left="810" w:hanging="72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3" w15:restartNumberingAfterBreak="0">
    <w:nsid w:val="64847867"/>
    <w:multiLevelType w:val="hybridMultilevel"/>
    <w:tmpl w:val="CAD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9779D"/>
    <w:multiLevelType w:val="hybridMultilevel"/>
    <w:tmpl w:val="27C4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D055C"/>
    <w:multiLevelType w:val="hybridMultilevel"/>
    <w:tmpl w:val="A5B6E4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502721"/>
    <w:multiLevelType w:val="hybridMultilevel"/>
    <w:tmpl w:val="A0A8F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734262"/>
    <w:multiLevelType w:val="hybridMultilevel"/>
    <w:tmpl w:val="E556B7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9586E"/>
    <w:multiLevelType w:val="hybridMultilevel"/>
    <w:tmpl w:val="90AE0288"/>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711329"/>
    <w:multiLevelType w:val="multilevel"/>
    <w:tmpl w:val="A560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6051D1"/>
    <w:multiLevelType w:val="hybridMultilevel"/>
    <w:tmpl w:val="2FDED0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AFF5EAD"/>
    <w:multiLevelType w:val="hybridMultilevel"/>
    <w:tmpl w:val="A8E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0794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2D48E7"/>
    <w:multiLevelType w:val="hybridMultilevel"/>
    <w:tmpl w:val="FF48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83041"/>
    <w:multiLevelType w:val="hybridMultilevel"/>
    <w:tmpl w:val="D92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31"/>
  </w:num>
  <w:num w:numId="4">
    <w:abstractNumId w:val="2"/>
  </w:num>
  <w:num w:numId="5">
    <w:abstractNumId w:val="36"/>
  </w:num>
  <w:num w:numId="6">
    <w:abstractNumId w:val="0"/>
  </w:num>
  <w:num w:numId="7">
    <w:abstractNumId w:val="1"/>
  </w:num>
  <w:num w:numId="8">
    <w:abstractNumId w:val="6"/>
  </w:num>
  <w:num w:numId="9">
    <w:abstractNumId w:val="25"/>
  </w:num>
  <w:num w:numId="10">
    <w:abstractNumId w:val="3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3"/>
  </w:num>
  <w:num w:numId="14">
    <w:abstractNumId w:val="18"/>
  </w:num>
  <w:num w:numId="15">
    <w:abstractNumId w:val="12"/>
  </w:num>
  <w:num w:numId="16">
    <w:abstractNumId w:val="40"/>
  </w:num>
  <w:num w:numId="17">
    <w:abstractNumId w:val="22"/>
  </w:num>
  <w:num w:numId="18">
    <w:abstractNumId w:val="4"/>
  </w:num>
  <w:num w:numId="19">
    <w:abstractNumId w:val="5"/>
  </w:num>
  <w:num w:numId="20">
    <w:abstractNumId w:val="23"/>
  </w:num>
  <w:num w:numId="21">
    <w:abstractNumId w:val="8"/>
  </w:num>
  <w:num w:numId="22">
    <w:abstractNumId w:val="46"/>
  </w:num>
  <w:num w:numId="23">
    <w:abstractNumId w:val="7"/>
  </w:num>
  <w:num w:numId="24">
    <w:abstractNumId w:val="33"/>
  </w:num>
  <w:num w:numId="25">
    <w:abstractNumId w:val="11"/>
  </w:num>
  <w:num w:numId="26">
    <w:abstractNumId w:val="28"/>
  </w:num>
  <w:num w:numId="27">
    <w:abstractNumId w:val="44"/>
  </w:num>
  <w:num w:numId="28">
    <w:abstractNumId w:val="34"/>
  </w:num>
  <w:num w:numId="29">
    <w:abstractNumId w:val="15"/>
  </w:num>
  <w:num w:numId="30">
    <w:abstractNumId w:val="16"/>
  </w:num>
  <w:num w:numId="31">
    <w:abstractNumId w:val="14"/>
  </w:num>
  <w:num w:numId="32">
    <w:abstractNumId w:val="21"/>
  </w:num>
  <w:num w:numId="33">
    <w:abstractNumId w:val="26"/>
  </w:num>
  <w:num w:numId="34">
    <w:abstractNumId w:val="24"/>
  </w:num>
  <w:num w:numId="35">
    <w:abstractNumId w:val="20"/>
  </w:num>
  <w:num w:numId="36">
    <w:abstractNumId w:val="9"/>
  </w:num>
  <w:num w:numId="37">
    <w:abstractNumId w:val="27"/>
  </w:num>
  <w:num w:numId="38">
    <w:abstractNumId w:val="35"/>
  </w:num>
  <w:num w:numId="39">
    <w:abstractNumId w:val="4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41"/>
  </w:num>
  <w:num w:numId="44">
    <w:abstractNumId w:val="38"/>
  </w:num>
  <w:num w:numId="45">
    <w:abstractNumId w:val="29"/>
  </w:num>
  <w:num w:numId="46">
    <w:abstractNumId w:val="37"/>
  </w:num>
  <w:num w:numId="47">
    <w:abstractNumId w:val="45"/>
  </w:num>
  <w:num w:numId="48">
    <w:abstractNumId w:val="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1077D"/>
    <w:rsid w:val="00022B57"/>
    <w:rsid w:val="000265E0"/>
    <w:rsid w:val="00026A88"/>
    <w:rsid w:val="000355F7"/>
    <w:rsid w:val="000401CB"/>
    <w:rsid w:val="000453F4"/>
    <w:rsid w:val="00045DDA"/>
    <w:rsid w:val="000469F1"/>
    <w:rsid w:val="00047221"/>
    <w:rsid w:val="000522D8"/>
    <w:rsid w:val="00054F8A"/>
    <w:rsid w:val="00055BB3"/>
    <w:rsid w:val="00056C91"/>
    <w:rsid w:val="000629DA"/>
    <w:rsid w:val="00067B0B"/>
    <w:rsid w:val="00070C59"/>
    <w:rsid w:val="000725E1"/>
    <w:rsid w:val="00084C9E"/>
    <w:rsid w:val="000952A2"/>
    <w:rsid w:val="00096C4D"/>
    <w:rsid w:val="000A0743"/>
    <w:rsid w:val="000A0CE2"/>
    <w:rsid w:val="000A4DE5"/>
    <w:rsid w:val="000A5A3A"/>
    <w:rsid w:val="000A6705"/>
    <w:rsid w:val="000A7439"/>
    <w:rsid w:val="000B1B1D"/>
    <w:rsid w:val="000B765D"/>
    <w:rsid w:val="000C372B"/>
    <w:rsid w:val="000C4DC1"/>
    <w:rsid w:val="000C71A4"/>
    <w:rsid w:val="000C78C7"/>
    <w:rsid w:val="000D0A5A"/>
    <w:rsid w:val="000D2286"/>
    <w:rsid w:val="000D4272"/>
    <w:rsid w:val="000D5C9C"/>
    <w:rsid w:val="000E21FD"/>
    <w:rsid w:val="000E3AF8"/>
    <w:rsid w:val="000E62F3"/>
    <w:rsid w:val="000F1CCA"/>
    <w:rsid w:val="000F28C9"/>
    <w:rsid w:val="000F2ED7"/>
    <w:rsid w:val="000F3777"/>
    <w:rsid w:val="000F43CF"/>
    <w:rsid w:val="000F556C"/>
    <w:rsid w:val="00103061"/>
    <w:rsid w:val="00105867"/>
    <w:rsid w:val="001066CD"/>
    <w:rsid w:val="001116D7"/>
    <w:rsid w:val="00116943"/>
    <w:rsid w:val="0011794A"/>
    <w:rsid w:val="001235BB"/>
    <w:rsid w:val="00123DAD"/>
    <w:rsid w:val="00124A89"/>
    <w:rsid w:val="0013034B"/>
    <w:rsid w:val="001349EE"/>
    <w:rsid w:val="00134E1B"/>
    <w:rsid w:val="0013608D"/>
    <w:rsid w:val="0013616C"/>
    <w:rsid w:val="00137A53"/>
    <w:rsid w:val="00141985"/>
    <w:rsid w:val="00141DFC"/>
    <w:rsid w:val="0014398C"/>
    <w:rsid w:val="00144DA3"/>
    <w:rsid w:val="00145CAE"/>
    <w:rsid w:val="00147A6F"/>
    <w:rsid w:val="00151CB5"/>
    <w:rsid w:val="00152417"/>
    <w:rsid w:val="001542A7"/>
    <w:rsid w:val="00154C4B"/>
    <w:rsid w:val="00155884"/>
    <w:rsid w:val="00165E84"/>
    <w:rsid w:val="00166E0C"/>
    <w:rsid w:val="001714FB"/>
    <w:rsid w:val="00174F8A"/>
    <w:rsid w:val="00185823"/>
    <w:rsid w:val="001938FA"/>
    <w:rsid w:val="00196D30"/>
    <w:rsid w:val="001A2A2B"/>
    <w:rsid w:val="001A33CF"/>
    <w:rsid w:val="001A39F9"/>
    <w:rsid w:val="001A41A7"/>
    <w:rsid w:val="001B7975"/>
    <w:rsid w:val="001C0D76"/>
    <w:rsid w:val="001C163C"/>
    <w:rsid w:val="001C230E"/>
    <w:rsid w:val="001C73D4"/>
    <w:rsid w:val="001C7B9A"/>
    <w:rsid w:val="001D5E64"/>
    <w:rsid w:val="001D6C05"/>
    <w:rsid w:val="001E4BC0"/>
    <w:rsid w:val="001E57A1"/>
    <w:rsid w:val="001E7839"/>
    <w:rsid w:val="001F1EC8"/>
    <w:rsid w:val="001F7873"/>
    <w:rsid w:val="00203743"/>
    <w:rsid w:val="002108D1"/>
    <w:rsid w:val="00210E56"/>
    <w:rsid w:val="00212756"/>
    <w:rsid w:val="0021288C"/>
    <w:rsid w:val="002167AE"/>
    <w:rsid w:val="0022327A"/>
    <w:rsid w:val="00225F6E"/>
    <w:rsid w:val="00234A4F"/>
    <w:rsid w:val="00237BF7"/>
    <w:rsid w:val="002429E9"/>
    <w:rsid w:val="00244839"/>
    <w:rsid w:val="002615D8"/>
    <w:rsid w:val="00262CEB"/>
    <w:rsid w:val="00263F8A"/>
    <w:rsid w:val="00277496"/>
    <w:rsid w:val="00291DB9"/>
    <w:rsid w:val="002A07E0"/>
    <w:rsid w:val="002A093C"/>
    <w:rsid w:val="002A0C67"/>
    <w:rsid w:val="002A15CC"/>
    <w:rsid w:val="002A3411"/>
    <w:rsid w:val="002A3C64"/>
    <w:rsid w:val="002A6228"/>
    <w:rsid w:val="002B13C3"/>
    <w:rsid w:val="002B49B8"/>
    <w:rsid w:val="002B5846"/>
    <w:rsid w:val="002B7209"/>
    <w:rsid w:val="002C5EE5"/>
    <w:rsid w:val="002C6C97"/>
    <w:rsid w:val="002D1C51"/>
    <w:rsid w:val="002E1F5A"/>
    <w:rsid w:val="002F02C6"/>
    <w:rsid w:val="002F73AC"/>
    <w:rsid w:val="003003B6"/>
    <w:rsid w:val="00300719"/>
    <w:rsid w:val="003013D2"/>
    <w:rsid w:val="00303B24"/>
    <w:rsid w:val="00304B3B"/>
    <w:rsid w:val="003212BF"/>
    <w:rsid w:val="00323703"/>
    <w:rsid w:val="0032396F"/>
    <w:rsid w:val="003248A1"/>
    <w:rsid w:val="00327428"/>
    <w:rsid w:val="00331028"/>
    <w:rsid w:val="00335062"/>
    <w:rsid w:val="003413C8"/>
    <w:rsid w:val="00341707"/>
    <w:rsid w:val="00343845"/>
    <w:rsid w:val="00346256"/>
    <w:rsid w:val="00351376"/>
    <w:rsid w:val="003535A2"/>
    <w:rsid w:val="00356695"/>
    <w:rsid w:val="003571D5"/>
    <w:rsid w:val="00362D62"/>
    <w:rsid w:val="00364A1C"/>
    <w:rsid w:val="00366F80"/>
    <w:rsid w:val="0036773C"/>
    <w:rsid w:val="00370EFA"/>
    <w:rsid w:val="0037681C"/>
    <w:rsid w:val="003919C3"/>
    <w:rsid w:val="00392A6A"/>
    <w:rsid w:val="00393AC1"/>
    <w:rsid w:val="003956E5"/>
    <w:rsid w:val="003A115F"/>
    <w:rsid w:val="003A1ED9"/>
    <w:rsid w:val="003A4E81"/>
    <w:rsid w:val="003A5D1A"/>
    <w:rsid w:val="003A6828"/>
    <w:rsid w:val="003A7714"/>
    <w:rsid w:val="003B535E"/>
    <w:rsid w:val="003C0A6D"/>
    <w:rsid w:val="003C6AFB"/>
    <w:rsid w:val="003C7BB1"/>
    <w:rsid w:val="003D1AF4"/>
    <w:rsid w:val="003D37E8"/>
    <w:rsid w:val="003E0CC4"/>
    <w:rsid w:val="003E5A45"/>
    <w:rsid w:val="003E6335"/>
    <w:rsid w:val="003F381D"/>
    <w:rsid w:val="003F613F"/>
    <w:rsid w:val="003F6B95"/>
    <w:rsid w:val="00400BE2"/>
    <w:rsid w:val="0040329B"/>
    <w:rsid w:val="00406197"/>
    <w:rsid w:val="004077D2"/>
    <w:rsid w:val="004130E2"/>
    <w:rsid w:val="004154D5"/>
    <w:rsid w:val="0041551A"/>
    <w:rsid w:val="00416063"/>
    <w:rsid w:val="00416E79"/>
    <w:rsid w:val="00416E97"/>
    <w:rsid w:val="00423A12"/>
    <w:rsid w:val="00425198"/>
    <w:rsid w:val="00432590"/>
    <w:rsid w:val="004375DC"/>
    <w:rsid w:val="00441274"/>
    <w:rsid w:val="00441AF9"/>
    <w:rsid w:val="004431DD"/>
    <w:rsid w:val="00443DE2"/>
    <w:rsid w:val="0044597B"/>
    <w:rsid w:val="00447E0C"/>
    <w:rsid w:val="00450B19"/>
    <w:rsid w:val="00456A49"/>
    <w:rsid w:val="0045730B"/>
    <w:rsid w:val="00457A7C"/>
    <w:rsid w:val="00463681"/>
    <w:rsid w:val="00467826"/>
    <w:rsid w:val="00476989"/>
    <w:rsid w:val="0047714D"/>
    <w:rsid w:val="00480153"/>
    <w:rsid w:val="0049289C"/>
    <w:rsid w:val="00495C5E"/>
    <w:rsid w:val="00497748"/>
    <w:rsid w:val="004A5125"/>
    <w:rsid w:val="004A55C6"/>
    <w:rsid w:val="004A5EFD"/>
    <w:rsid w:val="004B022E"/>
    <w:rsid w:val="004B0516"/>
    <w:rsid w:val="004B100C"/>
    <w:rsid w:val="004C3708"/>
    <w:rsid w:val="004C3E66"/>
    <w:rsid w:val="004C50A7"/>
    <w:rsid w:val="004C7703"/>
    <w:rsid w:val="004C7B29"/>
    <w:rsid w:val="004D02A8"/>
    <w:rsid w:val="004D1B01"/>
    <w:rsid w:val="004D1BF3"/>
    <w:rsid w:val="004D22BC"/>
    <w:rsid w:val="004E0400"/>
    <w:rsid w:val="004E133D"/>
    <w:rsid w:val="004E2728"/>
    <w:rsid w:val="004E29E6"/>
    <w:rsid w:val="004E7FE9"/>
    <w:rsid w:val="004F1820"/>
    <w:rsid w:val="004F7CE6"/>
    <w:rsid w:val="005011E4"/>
    <w:rsid w:val="00501D7E"/>
    <w:rsid w:val="00502D69"/>
    <w:rsid w:val="0051084D"/>
    <w:rsid w:val="00511041"/>
    <w:rsid w:val="00512A61"/>
    <w:rsid w:val="00515279"/>
    <w:rsid w:val="00515CCE"/>
    <w:rsid w:val="00517C0D"/>
    <w:rsid w:val="00517ED6"/>
    <w:rsid w:val="0052175B"/>
    <w:rsid w:val="0052184C"/>
    <w:rsid w:val="00530B39"/>
    <w:rsid w:val="00531C68"/>
    <w:rsid w:val="00541E7B"/>
    <w:rsid w:val="005452FA"/>
    <w:rsid w:val="005475AC"/>
    <w:rsid w:val="00547A3B"/>
    <w:rsid w:val="00555B6E"/>
    <w:rsid w:val="00556428"/>
    <w:rsid w:val="00557426"/>
    <w:rsid w:val="005636AD"/>
    <w:rsid w:val="00564624"/>
    <w:rsid w:val="00564D73"/>
    <w:rsid w:val="00573909"/>
    <w:rsid w:val="00574721"/>
    <w:rsid w:val="00576506"/>
    <w:rsid w:val="005816E0"/>
    <w:rsid w:val="00585B82"/>
    <w:rsid w:val="00594234"/>
    <w:rsid w:val="00594F95"/>
    <w:rsid w:val="005A49F2"/>
    <w:rsid w:val="005B1D70"/>
    <w:rsid w:val="005B4004"/>
    <w:rsid w:val="005B51C8"/>
    <w:rsid w:val="005C03F7"/>
    <w:rsid w:val="005C0FC0"/>
    <w:rsid w:val="005C27C7"/>
    <w:rsid w:val="005D1F87"/>
    <w:rsid w:val="005D2F1C"/>
    <w:rsid w:val="005D2F28"/>
    <w:rsid w:val="005D62C8"/>
    <w:rsid w:val="005D75BF"/>
    <w:rsid w:val="005E0B8A"/>
    <w:rsid w:val="005E386A"/>
    <w:rsid w:val="005E5538"/>
    <w:rsid w:val="005F637B"/>
    <w:rsid w:val="005F75CE"/>
    <w:rsid w:val="006033DE"/>
    <w:rsid w:val="0060590A"/>
    <w:rsid w:val="00610AD6"/>
    <w:rsid w:val="00611782"/>
    <w:rsid w:val="006121A0"/>
    <w:rsid w:val="00615F46"/>
    <w:rsid w:val="00623730"/>
    <w:rsid w:val="006343E5"/>
    <w:rsid w:val="00637F49"/>
    <w:rsid w:val="00643000"/>
    <w:rsid w:val="00644043"/>
    <w:rsid w:val="00653A97"/>
    <w:rsid w:val="00654B08"/>
    <w:rsid w:val="00656F05"/>
    <w:rsid w:val="006632DB"/>
    <w:rsid w:val="00664EEF"/>
    <w:rsid w:val="00667428"/>
    <w:rsid w:val="00667507"/>
    <w:rsid w:val="006713F3"/>
    <w:rsid w:val="00672216"/>
    <w:rsid w:val="006737AA"/>
    <w:rsid w:val="00682529"/>
    <w:rsid w:val="00685765"/>
    <w:rsid w:val="00686052"/>
    <w:rsid w:val="006877A7"/>
    <w:rsid w:val="00687CAA"/>
    <w:rsid w:val="00690352"/>
    <w:rsid w:val="0069286B"/>
    <w:rsid w:val="00693E72"/>
    <w:rsid w:val="00694A67"/>
    <w:rsid w:val="006A2498"/>
    <w:rsid w:val="006A4436"/>
    <w:rsid w:val="006A493A"/>
    <w:rsid w:val="006A5F7E"/>
    <w:rsid w:val="006A67F2"/>
    <w:rsid w:val="006B0E5A"/>
    <w:rsid w:val="006B1361"/>
    <w:rsid w:val="006B2249"/>
    <w:rsid w:val="006B38DD"/>
    <w:rsid w:val="006B60AA"/>
    <w:rsid w:val="006C3ADB"/>
    <w:rsid w:val="006C4590"/>
    <w:rsid w:val="006C748B"/>
    <w:rsid w:val="006D290D"/>
    <w:rsid w:val="006E20EB"/>
    <w:rsid w:val="006E2C4F"/>
    <w:rsid w:val="006F1EF9"/>
    <w:rsid w:val="007009CA"/>
    <w:rsid w:val="00703172"/>
    <w:rsid w:val="0070426C"/>
    <w:rsid w:val="007075BB"/>
    <w:rsid w:val="0071027A"/>
    <w:rsid w:val="00722A87"/>
    <w:rsid w:val="007236AC"/>
    <w:rsid w:val="0072394E"/>
    <w:rsid w:val="007247D5"/>
    <w:rsid w:val="00724AA4"/>
    <w:rsid w:val="00726B96"/>
    <w:rsid w:val="00727FDA"/>
    <w:rsid w:val="007304B0"/>
    <w:rsid w:val="00732EDC"/>
    <w:rsid w:val="00733560"/>
    <w:rsid w:val="0073449E"/>
    <w:rsid w:val="007370ED"/>
    <w:rsid w:val="007452F0"/>
    <w:rsid w:val="007556E5"/>
    <w:rsid w:val="00760C1A"/>
    <w:rsid w:val="00760CE0"/>
    <w:rsid w:val="0076343F"/>
    <w:rsid w:val="0076402C"/>
    <w:rsid w:val="00765EEF"/>
    <w:rsid w:val="007661EA"/>
    <w:rsid w:val="007709A9"/>
    <w:rsid w:val="0077591B"/>
    <w:rsid w:val="007879C4"/>
    <w:rsid w:val="00792A9F"/>
    <w:rsid w:val="00793ED3"/>
    <w:rsid w:val="007A1F85"/>
    <w:rsid w:val="007A3973"/>
    <w:rsid w:val="007A3AE6"/>
    <w:rsid w:val="007A5F6C"/>
    <w:rsid w:val="007B4CFD"/>
    <w:rsid w:val="007B4E92"/>
    <w:rsid w:val="007B7A64"/>
    <w:rsid w:val="007C1C61"/>
    <w:rsid w:val="007C4BCF"/>
    <w:rsid w:val="007C4CA8"/>
    <w:rsid w:val="007D06CA"/>
    <w:rsid w:val="007D0AAE"/>
    <w:rsid w:val="007D456F"/>
    <w:rsid w:val="007D4CB4"/>
    <w:rsid w:val="007E32D0"/>
    <w:rsid w:val="007F09FA"/>
    <w:rsid w:val="007F568B"/>
    <w:rsid w:val="007F5B9A"/>
    <w:rsid w:val="00802ACB"/>
    <w:rsid w:val="00804F42"/>
    <w:rsid w:val="00805507"/>
    <w:rsid w:val="00810EB6"/>
    <w:rsid w:val="0082073D"/>
    <w:rsid w:val="00823516"/>
    <w:rsid w:val="00823B50"/>
    <w:rsid w:val="00824962"/>
    <w:rsid w:val="008332E5"/>
    <w:rsid w:val="00840C8E"/>
    <w:rsid w:val="00844D67"/>
    <w:rsid w:val="00844E9F"/>
    <w:rsid w:val="008516C6"/>
    <w:rsid w:val="00854EFD"/>
    <w:rsid w:val="0085742C"/>
    <w:rsid w:val="00864F9F"/>
    <w:rsid w:val="00864FD2"/>
    <w:rsid w:val="00867435"/>
    <w:rsid w:val="00873606"/>
    <w:rsid w:val="00875875"/>
    <w:rsid w:val="00883225"/>
    <w:rsid w:val="00884E1C"/>
    <w:rsid w:val="0089110E"/>
    <w:rsid w:val="008936BB"/>
    <w:rsid w:val="00895DEB"/>
    <w:rsid w:val="008A2C7C"/>
    <w:rsid w:val="008A2CB6"/>
    <w:rsid w:val="008A4406"/>
    <w:rsid w:val="008A48C0"/>
    <w:rsid w:val="008C79AB"/>
    <w:rsid w:val="008C7FD7"/>
    <w:rsid w:val="008D006D"/>
    <w:rsid w:val="008D0524"/>
    <w:rsid w:val="008D19A0"/>
    <w:rsid w:val="008D2120"/>
    <w:rsid w:val="008D2DC1"/>
    <w:rsid w:val="008D48C2"/>
    <w:rsid w:val="008E0771"/>
    <w:rsid w:val="008E65D3"/>
    <w:rsid w:val="008F224B"/>
    <w:rsid w:val="008F452E"/>
    <w:rsid w:val="009051BA"/>
    <w:rsid w:val="00910133"/>
    <w:rsid w:val="00910232"/>
    <w:rsid w:val="009147EB"/>
    <w:rsid w:val="009236AD"/>
    <w:rsid w:val="00933053"/>
    <w:rsid w:val="00935263"/>
    <w:rsid w:val="00942FB1"/>
    <w:rsid w:val="009478B2"/>
    <w:rsid w:val="00952242"/>
    <w:rsid w:val="00954A2A"/>
    <w:rsid w:val="00960C3B"/>
    <w:rsid w:val="009614BF"/>
    <w:rsid w:val="009631D0"/>
    <w:rsid w:val="0096483A"/>
    <w:rsid w:val="00966569"/>
    <w:rsid w:val="00971E16"/>
    <w:rsid w:val="0097700A"/>
    <w:rsid w:val="009820FF"/>
    <w:rsid w:val="009838B2"/>
    <w:rsid w:val="00986BA7"/>
    <w:rsid w:val="00991E6A"/>
    <w:rsid w:val="00994758"/>
    <w:rsid w:val="0099702A"/>
    <w:rsid w:val="009972B2"/>
    <w:rsid w:val="009A13E3"/>
    <w:rsid w:val="009A194A"/>
    <w:rsid w:val="009A3F55"/>
    <w:rsid w:val="009A51BA"/>
    <w:rsid w:val="009B4B5A"/>
    <w:rsid w:val="009C10E3"/>
    <w:rsid w:val="009C264D"/>
    <w:rsid w:val="009C2D1E"/>
    <w:rsid w:val="009C659E"/>
    <w:rsid w:val="009C7AC3"/>
    <w:rsid w:val="009E2E40"/>
    <w:rsid w:val="009E51B8"/>
    <w:rsid w:val="009E5511"/>
    <w:rsid w:val="009E6C3D"/>
    <w:rsid w:val="009F02BF"/>
    <w:rsid w:val="009F095D"/>
    <w:rsid w:val="009F53B1"/>
    <w:rsid w:val="00A0140F"/>
    <w:rsid w:val="00A02C80"/>
    <w:rsid w:val="00A03747"/>
    <w:rsid w:val="00A0555A"/>
    <w:rsid w:val="00A122D2"/>
    <w:rsid w:val="00A12605"/>
    <w:rsid w:val="00A12F6C"/>
    <w:rsid w:val="00A213C5"/>
    <w:rsid w:val="00A26AB9"/>
    <w:rsid w:val="00A26DFE"/>
    <w:rsid w:val="00A30DDE"/>
    <w:rsid w:val="00A310AC"/>
    <w:rsid w:val="00A31D2A"/>
    <w:rsid w:val="00A3215E"/>
    <w:rsid w:val="00A32468"/>
    <w:rsid w:val="00A32C8F"/>
    <w:rsid w:val="00A33B04"/>
    <w:rsid w:val="00A3745D"/>
    <w:rsid w:val="00A4051F"/>
    <w:rsid w:val="00A453BA"/>
    <w:rsid w:val="00A52ECB"/>
    <w:rsid w:val="00A532C6"/>
    <w:rsid w:val="00A546DF"/>
    <w:rsid w:val="00A60C34"/>
    <w:rsid w:val="00A6388C"/>
    <w:rsid w:val="00A66306"/>
    <w:rsid w:val="00A7018E"/>
    <w:rsid w:val="00A7410B"/>
    <w:rsid w:val="00A74A6B"/>
    <w:rsid w:val="00A760E7"/>
    <w:rsid w:val="00A8246A"/>
    <w:rsid w:val="00A831A4"/>
    <w:rsid w:val="00A918B4"/>
    <w:rsid w:val="00A939DF"/>
    <w:rsid w:val="00A95C50"/>
    <w:rsid w:val="00A96E82"/>
    <w:rsid w:val="00A974E0"/>
    <w:rsid w:val="00AA1875"/>
    <w:rsid w:val="00AA5AC5"/>
    <w:rsid w:val="00AA5C05"/>
    <w:rsid w:val="00AA7835"/>
    <w:rsid w:val="00AB30B7"/>
    <w:rsid w:val="00AB52FC"/>
    <w:rsid w:val="00AB656F"/>
    <w:rsid w:val="00AB77F7"/>
    <w:rsid w:val="00AC2589"/>
    <w:rsid w:val="00AC2724"/>
    <w:rsid w:val="00AD01A0"/>
    <w:rsid w:val="00AD0886"/>
    <w:rsid w:val="00AD286D"/>
    <w:rsid w:val="00AE1C37"/>
    <w:rsid w:val="00AE632C"/>
    <w:rsid w:val="00AE7AA5"/>
    <w:rsid w:val="00AF072C"/>
    <w:rsid w:val="00AF6B56"/>
    <w:rsid w:val="00B07666"/>
    <w:rsid w:val="00B15857"/>
    <w:rsid w:val="00B16662"/>
    <w:rsid w:val="00B20356"/>
    <w:rsid w:val="00B24272"/>
    <w:rsid w:val="00B32907"/>
    <w:rsid w:val="00B4529C"/>
    <w:rsid w:val="00B455CC"/>
    <w:rsid w:val="00B47A7A"/>
    <w:rsid w:val="00B47FF9"/>
    <w:rsid w:val="00B52259"/>
    <w:rsid w:val="00B66E76"/>
    <w:rsid w:val="00B731B5"/>
    <w:rsid w:val="00B75BF6"/>
    <w:rsid w:val="00B75C24"/>
    <w:rsid w:val="00B7640D"/>
    <w:rsid w:val="00B803DE"/>
    <w:rsid w:val="00B82AE8"/>
    <w:rsid w:val="00B832CE"/>
    <w:rsid w:val="00B85A78"/>
    <w:rsid w:val="00B8645A"/>
    <w:rsid w:val="00BA0464"/>
    <w:rsid w:val="00BA0768"/>
    <w:rsid w:val="00BA0B37"/>
    <w:rsid w:val="00BA4ECA"/>
    <w:rsid w:val="00BA672B"/>
    <w:rsid w:val="00BA6A87"/>
    <w:rsid w:val="00BA7730"/>
    <w:rsid w:val="00BB0304"/>
    <w:rsid w:val="00BB35CA"/>
    <w:rsid w:val="00BB5B84"/>
    <w:rsid w:val="00BC1024"/>
    <w:rsid w:val="00BD65C7"/>
    <w:rsid w:val="00BD70E3"/>
    <w:rsid w:val="00BD7F9C"/>
    <w:rsid w:val="00BE4853"/>
    <w:rsid w:val="00BE69D5"/>
    <w:rsid w:val="00BF42EF"/>
    <w:rsid w:val="00BF543F"/>
    <w:rsid w:val="00BF54B1"/>
    <w:rsid w:val="00BF5539"/>
    <w:rsid w:val="00BF69E8"/>
    <w:rsid w:val="00C05484"/>
    <w:rsid w:val="00C0548A"/>
    <w:rsid w:val="00C07047"/>
    <w:rsid w:val="00C07FA7"/>
    <w:rsid w:val="00C10372"/>
    <w:rsid w:val="00C120AE"/>
    <w:rsid w:val="00C166B4"/>
    <w:rsid w:val="00C2190A"/>
    <w:rsid w:val="00C24296"/>
    <w:rsid w:val="00C2436B"/>
    <w:rsid w:val="00C245F0"/>
    <w:rsid w:val="00C264E8"/>
    <w:rsid w:val="00C275D8"/>
    <w:rsid w:val="00C3573A"/>
    <w:rsid w:val="00C361F3"/>
    <w:rsid w:val="00C402E5"/>
    <w:rsid w:val="00C415FC"/>
    <w:rsid w:val="00C52CC2"/>
    <w:rsid w:val="00C62BBB"/>
    <w:rsid w:val="00C634D1"/>
    <w:rsid w:val="00C65517"/>
    <w:rsid w:val="00C67072"/>
    <w:rsid w:val="00C70306"/>
    <w:rsid w:val="00C70605"/>
    <w:rsid w:val="00C732F9"/>
    <w:rsid w:val="00C736A3"/>
    <w:rsid w:val="00C743A6"/>
    <w:rsid w:val="00C764F1"/>
    <w:rsid w:val="00C7654E"/>
    <w:rsid w:val="00C8102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70C9"/>
    <w:rsid w:val="00CB1C19"/>
    <w:rsid w:val="00CB6766"/>
    <w:rsid w:val="00CB6CC0"/>
    <w:rsid w:val="00CB783E"/>
    <w:rsid w:val="00CC0688"/>
    <w:rsid w:val="00CC2BE1"/>
    <w:rsid w:val="00CC329C"/>
    <w:rsid w:val="00CC3DA3"/>
    <w:rsid w:val="00CF0148"/>
    <w:rsid w:val="00CF1BB8"/>
    <w:rsid w:val="00CF48BD"/>
    <w:rsid w:val="00CF5B40"/>
    <w:rsid w:val="00D00047"/>
    <w:rsid w:val="00D02129"/>
    <w:rsid w:val="00D042AC"/>
    <w:rsid w:val="00D058CC"/>
    <w:rsid w:val="00D06290"/>
    <w:rsid w:val="00D067FF"/>
    <w:rsid w:val="00D13D6A"/>
    <w:rsid w:val="00D14C0B"/>
    <w:rsid w:val="00D175EA"/>
    <w:rsid w:val="00D22198"/>
    <w:rsid w:val="00D23FF1"/>
    <w:rsid w:val="00D30B2B"/>
    <w:rsid w:val="00D31E95"/>
    <w:rsid w:val="00D320D2"/>
    <w:rsid w:val="00D50E32"/>
    <w:rsid w:val="00D55E29"/>
    <w:rsid w:val="00D61BCB"/>
    <w:rsid w:val="00D61BE5"/>
    <w:rsid w:val="00D64566"/>
    <w:rsid w:val="00D730D3"/>
    <w:rsid w:val="00D77441"/>
    <w:rsid w:val="00D803BA"/>
    <w:rsid w:val="00D812AC"/>
    <w:rsid w:val="00D81FBD"/>
    <w:rsid w:val="00D84CAE"/>
    <w:rsid w:val="00D85D9D"/>
    <w:rsid w:val="00D871F4"/>
    <w:rsid w:val="00D87506"/>
    <w:rsid w:val="00D902E6"/>
    <w:rsid w:val="00D913A8"/>
    <w:rsid w:val="00D9278C"/>
    <w:rsid w:val="00DA0683"/>
    <w:rsid w:val="00DA2990"/>
    <w:rsid w:val="00DA6FA8"/>
    <w:rsid w:val="00DC0A5D"/>
    <w:rsid w:val="00DC0BFD"/>
    <w:rsid w:val="00DD0E60"/>
    <w:rsid w:val="00DD45B5"/>
    <w:rsid w:val="00DD54DC"/>
    <w:rsid w:val="00DD5B12"/>
    <w:rsid w:val="00DD617F"/>
    <w:rsid w:val="00DD6DD1"/>
    <w:rsid w:val="00DD7CCA"/>
    <w:rsid w:val="00DE2BF5"/>
    <w:rsid w:val="00DE658A"/>
    <w:rsid w:val="00DE79C1"/>
    <w:rsid w:val="00DF752A"/>
    <w:rsid w:val="00E032C0"/>
    <w:rsid w:val="00E03E2C"/>
    <w:rsid w:val="00E0492C"/>
    <w:rsid w:val="00E05697"/>
    <w:rsid w:val="00E07EEC"/>
    <w:rsid w:val="00E11045"/>
    <w:rsid w:val="00E178BA"/>
    <w:rsid w:val="00E2073F"/>
    <w:rsid w:val="00E214CA"/>
    <w:rsid w:val="00E3187A"/>
    <w:rsid w:val="00E31F3F"/>
    <w:rsid w:val="00E34D62"/>
    <w:rsid w:val="00E43ED3"/>
    <w:rsid w:val="00E44061"/>
    <w:rsid w:val="00E45273"/>
    <w:rsid w:val="00E46D60"/>
    <w:rsid w:val="00E538D3"/>
    <w:rsid w:val="00E55542"/>
    <w:rsid w:val="00E55671"/>
    <w:rsid w:val="00E57523"/>
    <w:rsid w:val="00E70F66"/>
    <w:rsid w:val="00E723CE"/>
    <w:rsid w:val="00E7365C"/>
    <w:rsid w:val="00E76DB5"/>
    <w:rsid w:val="00E819F3"/>
    <w:rsid w:val="00E81E3E"/>
    <w:rsid w:val="00E87DCD"/>
    <w:rsid w:val="00E96EC7"/>
    <w:rsid w:val="00EA1259"/>
    <w:rsid w:val="00EB5FA3"/>
    <w:rsid w:val="00EB6399"/>
    <w:rsid w:val="00EB665E"/>
    <w:rsid w:val="00EC0008"/>
    <w:rsid w:val="00ED0AC1"/>
    <w:rsid w:val="00ED3D29"/>
    <w:rsid w:val="00EE03D3"/>
    <w:rsid w:val="00EE04F1"/>
    <w:rsid w:val="00EE2C97"/>
    <w:rsid w:val="00EE2E8A"/>
    <w:rsid w:val="00EE54D2"/>
    <w:rsid w:val="00EF18D2"/>
    <w:rsid w:val="00EF56C6"/>
    <w:rsid w:val="00EF5A9A"/>
    <w:rsid w:val="00F003EB"/>
    <w:rsid w:val="00F00E28"/>
    <w:rsid w:val="00F0441F"/>
    <w:rsid w:val="00F14516"/>
    <w:rsid w:val="00F16164"/>
    <w:rsid w:val="00F20EA9"/>
    <w:rsid w:val="00F30810"/>
    <w:rsid w:val="00F30F72"/>
    <w:rsid w:val="00F5046B"/>
    <w:rsid w:val="00F605B9"/>
    <w:rsid w:val="00F6791A"/>
    <w:rsid w:val="00F71D66"/>
    <w:rsid w:val="00F73656"/>
    <w:rsid w:val="00F77A6F"/>
    <w:rsid w:val="00F83CE4"/>
    <w:rsid w:val="00F8557B"/>
    <w:rsid w:val="00F85D15"/>
    <w:rsid w:val="00F86C57"/>
    <w:rsid w:val="00F87BAB"/>
    <w:rsid w:val="00F912B6"/>
    <w:rsid w:val="00F95125"/>
    <w:rsid w:val="00FA0117"/>
    <w:rsid w:val="00FA016E"/>
    <w:rsid w:val="00FA5F84"/>
    <w:rsid w:val="00FA7679"/>
    <w:rsid w:val="00FB0D90"/>
    <w:rsid w:val="00FB1E61"/>
    <w:rsid w:val="00FC070B"/>
    <w:rsid w:val="00FC2494"/>
    <w:rsid w:val="00FC25F7"/>
    <w:rsid w:val="00FC7DA6"/>
    <w:rsid w:val="00FD0754"/>
    <w:rsid w:val="00FD2723"/>
    <w:rsid w:val="00FD5777"/>
    <w:rsid w:val="00FD6F43"/>
    <w:rsid w:val="00FE0E34"/>
    <w:rsid w:val="00FE3536"/>
    <w:rsid w:val="00FE59A1"/>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BB018"/>
  <w15:chartTrackingRefBased/>
  <w15:docId w15:val="{1DA9C9EC-4F58-4B82-A99B-E680C31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lang w:val="x-none"/>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5C04A-08DA-413B-A8BE-865303A6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2</cp:revision>
  <cp:lastPrinted>2017-10-31T18:42:00Z</cp:lastPrinted>
  <dcterms:created xsi:type="dcterms:W3CDTF">2020-06-06T09:24:00Z</dcterms:created>
  <dcterms:modified xsi:type="dcterms:W3CDTF">2020-06-06T09:24:00Z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