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3080A" w14:textId="77777777" w:rsidR="00926130" w:rsidRPr="00926130" w:rsidRDefault="00926130" w:rsidP="00926130">
      <w:r w:rsidRPr="00926130">
        <w:rPr>
          <w:b/>
          <w:bCs/>
        </w:rPr>
        <w:t>Meeting Minutes – Project Sync</w:t>
      </w:r>
      <w:r w:rsidRPr="00926130">
        <w:br/>
      </w:r>
      <w:r w:rsidRPr="00926130">
        <w:rPr>
          <w:b/>
          <w:bCs/>
        </w:rPr>
        <w:t>Date:</w:t>
      </w:r>
      <w:r w:rsidRPr="00926130">
        <w:t> March 14, 2026</w:t>
      </w:r>
      <w:r w:rsidRPr="00926130">
        <w:br/>
      </w:r>
      <w:r w:rsidRPr="00926130">
        <w:rPr>
          <w:b/>
          <w:bCs/>
        </w:rPr>
        <w:t>Time:</w:t>
      </w:r>
      <w:r w:rsidRPr="00926130">
        <w:t> 2:00 PM – 2:35 PM</w:t>
      </w:r>
      <w:r w:rsidRPr="00926130">
        <w:br/>
      </w:r>
      <w:r w:rsidRPr="00926130">
        <w:rPr>
          <w:b/>
          <w:bCs/>
        </w:rPr>
        <w:t>Location:</w:t>
      </w:r>
      <w:r w:rsidRPr="00926130">
        <w:t> Virtual (Zoom)</w:t>
      </w:r>
      <w:r w:rsidRPr="00926130">
        <w:br/>
      </w:r>
      <w:r w:rsidRPr="00926130">
        <w:rPr>
          <w:b/>
          <w:bCs/>
        </w:rPr>
        <w:t>Attendees:</w:t>
      </w:r>
      <w:r w:rsidRPr="00926130">
        <w:t> Alex Chen, Jamie Lee, Sam Rivera, Taylor Guo</w:t>
      </w:r>
      <w:r w:rsidRPr="00926130">
        <w:br/>
      </w:r>
      <w:r w:rsidRPr="00926130">
        <w:rPr>
          <w:b/>
          <w:bCs/>
        </w:rPr>
        <w:t>Absent:</w:t>
      </w:r>
      <w:r w:rsidRPr="00926130">
        <w:t> Morgan Smith</w:t>
      </w:r>
    </w:p>
    <w:p w14:paraId="61D85FAB" w14:textId="77777777" w:rsidR="00926130" w:rsidRPr="00926130" w:rsidRDefault="00926130" w:rsidP="00926130">
      <w:r w:rsidRPr="00926130">
        <w:pict w14:anchorId="1FC4CFE6">
          <v:rect id="_x0000_i1049" style="width:0;height:.75pt" o:hralign="center" o:hrstd="t" o:hr="t" fillcolor="#a0a0a0" stroked="f"/>
        </w:pict>
      </w:r>
    </w:p>
    <w:p w14:paraId="44DAFCA9" w14:textId="77777777" w:rsidR="00926130" w:rsidRPr="00926130" w:rsidRDefault="00926130" w:rsidP="00926130">
      <w:pPr>
        <w:rPr>
          <w:b/>
          <w:bCs/>
        </w:rPr>
      </w:pPr>
      <w:r w:rsidRPr="00926130">
        <w:rPr>
          <w:b/>
          <w:bCs/>
        </w:rPr>
        <w:t>Agenda</w:t>
      </w:r>
    </w:p>
    <w:p w14:paraId="201BBB8F" w14:textId="77777777" w:rsidR="00926130" w:rsidRPr="00926130" w:rsidRDefault="00926130" w:rsidP="00926130">
      <w:pPr>
        <w:numPr>
          <w:ilvl w:val="0"/>
          <w:numId w:val="1"/>
        </w:numPr>
      </w:pPr>
      <w:r w:rsidRPr="00926130">
        <w:t>Review action items</w:t>
      </w:r>
    </w:p>
    <w:p w14:paraId="62F72075" w14:textId="77777777" w:rsidR="00926130" w:rsidRPr="00926130" w:rsidRDefault="00926130" w:rsidP="00926130">
      <w:pPr>
        <w:numPr>
          <w:ilvl w:val="0"/>
          <w:numId w:val="1"/>
        </w:numPr>
      </w:pPr>
      <w:r w:rsidRPr="00926130">
        <w:t>Q2 timeline adjustments</w:t>
      </w:r>
    </w:p>
    <w:p w14:paraId="3DA51B98" w14:textId="77777777" w:rsidR="00926130" w:rsidRPr="00926130" w:rsidRDefault="00926130" w:rsidP="00926130">
      <w:pPr>
        <w:numPr>
          <w:ilvl w:val="0"/>
          <w:numId w:val="1"/>
        </w:numPr>
      </w:pPr>
      <w:r w:rsidRPr="00926130">
        <w:t>Budget update</w:t>
      </w:r>
    </w:p>
    <w:p w14:paraId="02207010" w14:textId="77777777" w:rsidR="00926130" w:rsidRPr="00926130" w:rsidRDefault="00926130" w:rsidP="00926130">
      <w:pPr>
        <w:numPr>
          <w:ilvl w:val="0"/>
          <w:numId w:val="1"/>
        </w:numPr>
      </w:pPr>
      <w:r w:rsidRPr="00926130">
        <w:t>Open floor</w:t>
      </w:r>
    </w:p>
    <w:p w14:paraId="3177C11F" w14:textId="77777777" w:rsidR="00926130" w:rsidRPr="00926130" w:rsidRDefault="00926130" w:rsidP="00926130">
      <w:r w:rsidRPr="00926130">
        <w:pict w14:anchorId="5C68605A">
          <v:rect id="_x0000_i1050" style="width:0;height:.75pt" o:hralign="center" o:hrstd="t" o:hr="t" fillcolor="#a0a0a0" stroked="f"/>
        </w:pict>
      </w:r>
    </w:p>
    <w:p w14:paraId="5A389BA7" w14:textId="77777777" w:rsidR="00926130" w:rsidRPr="00926130" w:rsidRDefault="00926130" w:rsidP="00926130">
      <w:pPr>
        <w:rPr>
          <w:b/>
          <w:bCs/>
        </w:rPr>
      </w:pPr>
      <w:r w:rsidRPr="00926130">
        <w:rPr>
          <w:b/>
          <w:bCs/>
        </w:rPr>
        <w:t>Discussion Summary</w:t>
      </w:r>
    </w:p>
    <w:p w14:paraId="48B83AE5" w14:textId="77777777" w:rsidR="00926130" w:rsidRPr="00926130" w:rsidRDefault="00926130" w:rsidP="00926130">
      <w:r w:rsidRPr="00926130">
        <w:rPr>
          <w:b/>
          <w:bCs/>
        </w:rPr>
        <w:t>1. Review action items</w:t>
      </w:r>
    </w:p>
    <w:p w14:paraId="5EB84C3D" w14:textId="77777777" w:rsidR="00926130" w:rsidRPr="00926130" w:rsidRDefault="00926130" w:rsidP="00926130">
      <w:pPr>
        <w:numPr>
          <w:ilvl w:val="0"/>
          <w:numId w:val="2"/>
        </w:numPr>
      </w:pPr>
      <w:r w:rsidRPr="00926130">
        <w:t>Alex completed the client onboarding doc.</w:t>
      </w:r>
    </w:p>
    <w:p w14:paraId="5F51B353" w14:textId="77777777" w:rsidR="00926130" w:rsidRPr="00926130" w:rsidRDefault="00926130" w:rsidP="00926130">
      <w:pPr>
        <w:numPr>
          <w:ilvl w:val="0"/>
          <w:numId w:val="2"/>
        </w:numPr>
      </w:pPr>
      <w:r w:rsidRPr="00926130">
        <w:t>Jamie still working on vendor contracts — ETA March 20.</w:t>
      </w:r>
    </w:p>
    <w:p w14:paraId="5C5957F5" w14:textId="77777777" w:rsidR="00926130" w:rsidRPr="00926130" w:rsidRDefault="00926130" w:rsidP="00926130">
      <w:r w:rsidRPr="00926130">
        <w:rPr>
          <w:b/>
          <w:bCs/>
        </w:rPr>
        <w:t>2. Q2 timeline adjustments</w:t>
      </w:r>
    </w:p>
    <w:p w14:paraId="6A9045EA" w14:textId="77777777" w:rsidR="00926130" w:rsidRPr="00926130" w:rsidRDefault="00926130" w:rsidP="00926130">
      <w:pPr>
        <w:numPr>
          <w:ilvl w:val="0"/>
          <w:numId w:val="3"/>
        </w:numPr>
      </w:pPr>
      <w:r w:rsidRPr="00926130">
        <w:t>Product launch moved from April 10 → April 24 due to QA delays.</w:t>
      </w:r>
    </w:p>
    <w:p w14:paraId="3BD72223" w14:textId="77777777" w:rsidR="00926130" w:rsidRPr="00926130" w:rsidRDefault="00926130" w:rsidP="00926130">
      <w:pPr>
        <w:numPr>
          <w:ilvl w:val="0"/>
          <w:numId w:val="3"/>
        </w:numPr>
      </w:pPr>
      <w:r w:rsidRPr="00926130">
        <w:t>Marketing campaign updated accordingly (Sam to confirm new dates by March 18).</w:t>
      </w:r>
    </w:p>
    <w:p w14:paraId="4745636B" w14:textId="77777777" w:rsidR="00926130" w:rsidRPr="00926130" w:rsidRDefault="00926130" w:rsidP="00926130">
      <w:r w:rsidRPr="00926130">
        <w:rPr>
          <w:b/>
          <w:bCs/>
        </w:rPr>
        <w:t>3. Budget update</w:t>
      </w:r>
    </w:p>
    <w:p w14:paraId="4C03DD62" w14:textId="77777777" w:rsidR="00926130" w:rsidRPr="00926130" w:rsidRDefault="00926130" w:rsidP="00926130">
      <w:pPr>
        <w:numPr>
          <w:ilvl w:val="0"/>
          <w:numId w:val="4"/>
        </w:numPr>
      </w:pPr>
      <w:r w:rsidRPr="00926130">
        <w:t>Taylor presented revised figures: $4,200 under original projection.</w:t>
      </w:r>
    </w:p>
    <w:p w14:paraId="4B50C674" w14:textId="77777777" w:rsidR="00926130" w:rsidRPr="00926130" w:rsidRDefault="00926130" w:rsidP="00926130">
      <w:pPr>
        <w:numPr>
          <w:ilvl w:val="0"/>
          <w:numId w:val="4"/>
        </w:numPr>
      </w:pPr>
      <w:r w:rsidRPr="00926130">
        <w:t>Remaining funds allocated to additional user testing.</w:t>
      </w:r>
    </w:p>
    <w:p w14:paraId="74DA1F69" w14:textId="77777777" w:rsidR="00926130" w:rsidRPr="00926130" w:rsidRDefault="00926130" w:rsidP="00926130">
      <w:r w:rsidRPr="00926130">
        <w:rPr>
          <w:b/>
          <w:bCs/>
        </w:rPr>
        <w:t>4. Open floor</w:t>
      </w:r>
    </w:p>
    <w:p w14:paraId="6EF40616" w14:textId="77777777" w:rsidR="00926130" w:rsidRPr="00926130" w:rsidRDefault="00926130" w:rsidP="00926130">
      <w:pPr>
        <w:numPr>
          <w:ilvl w:val="0"/>
          <w:numId w:val="5"/>
        </w:numPr>
      </w:pPr>
      <w:r w:rsidRPr="00926130">
        <w:t>Decision: cancel April 5 check-in, next meeting April 12.</w:t>
      </w:r>
    </w:p>
    <w:p w14:paraId="229A7F71" w14:textId="77777777" w:rsidR="00926130" w:rsidRPr="00926130" w:rsidRDefault="00926130" w:rsidP="00926130">
      <w:r w:rsidRPr="00926130">
        <w:pict w14:anchorId="2B454692">
          <v:rect id="_x0000_i1051" style="width:0;height:.75pt" o:hralign="center" o:hrstd="t" o:hr="t" fillcolor="#a0a0a0" stroked="f"/>
        </w:pict>
      </w:r>
    </w:p>
    <w:p w14:paraId="1C17D8DC" w14:textId="77777777" w:rsidR="00926130" w:rsidRPr="00926130" w:rsidRDefault="00926130" w:rsidP="00926130">
      <w:pPr>
        <w:rPr>
          <w:b/>
          <w:bCs/>
        </w:rPr>
      </w:pPr>
      <w:r w:rsidRPr="00926130">
        <w:rPr>
          <w:b/>
          <w:bCs/>
        </w:rPr>
        <w:t>Action Items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9"/>
        <w:gridCol w:w="2456"/>
        <w:gridCol w:w="1785"/>
      </w:tblGrid>
      <w:tr w:rsidR="00926130" w:rsidRPr="00926130" w14:paraId="6AAEF01C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9E73C59" w14:textId="77777777" w:rsidR="00926130" w:rsidRPr="00926130" w:rsidRDefault="00926130" w:rsidP="00926130">
            <w:r w:rsidRPr="00926130">
              <w:t>Task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0306AA" w14:textId="77777777" w:rsidR="00926130" w:rsidRPr="00926130" w:rsidRDefault="00926130" w:rsidP="00926130">
            <w:r w:rsidRPr="00926130">
              <w:t>Owner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23638C" w14:textId="77777777" w:rsidR="00926130" w:rsidRPr="00926130" w:rsidRDefault="00926130" w:rsidP="00926130">
            <w:r w:rsidRPr="00926130">
              <w:t>Due</w:t>
            </w:r>
          </w:p>
        </w:tc>
      </w:tr>
      <w:tr w:rsidR="00926130" w:rsidRPr="00926130" w14:paraId="3A367E5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43E64D9" w14:textId="77777777" w:rsidR="00926130" w:rsidRPr="00926130" w:rsidRDefault="00926130" w:rsidP="00926130">
            <w:r w:rsidRPr="00926130">
              <w:t>Update marketing launch dates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AFAA47" w14:textId="77777777" w:rsidR="00926130" w:rsidRPr="00926130" w:rsidRDefault="00926130" w:rsidP="00926130">
            <w:r w:rsidRPr="00926130">
              <w:t>Sam Rivera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62450A5" w14:textId="77777777" w:rsidR="00926130" w:rsidRPr="00926130" w:rsidRDefault="00926130" w:rsidP="00926130">
            <w:r w:rsidRPr="00926130">
              <w:t>March 18</w:t>
            </w:r>
          </w:p>
        </w:tc>
      </w:tr>
      <w:tr w:rsidR="00926130" w:rsidRPr="00926130" w14:paraId="4DB0D87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98C1FD" w14:textId="77777777" w:rsidR="00926130" w:rsidRPr="00926130" w:rsidRDefault="00926130" w:rsidP="00926130">
            <w:r w:rsidRPr="00926130">
              <w:t>Finalize vendor contracts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56FB93" w14:textId="77777777" w:rsidR="00926130" w:rsidRPr="00926130" w:rsidRDefault="00926130" w:rsidP="00926130">
            <w:r w:rsidRPr="00926130">
              <w:t>Jamie Lee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5FE0920" w14:textId="77777777" w:rsidR="00926130" w:rsidRPr="00926130" w:rsidRDefault="00926130" w:rsidP="00926130">
            <w:r w:rsidRPr="00926130">
              <w:t>March 20</w:t>
            </w:r>
          </w:p>
        </w:tc>
      </w:tr>
      <w:tr w:rsidR="00926130" w:rsidRPr="00926130" w14:paraId="37AFB24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46DC7F2" w14:textId="77777777" w:rsidR="00926130" w:rsidRPr="00926130" w:rsidRDefault="00926130" w:rsidP="00926130">
            <w:r w:rsidRPr="00926130">
              <w:lastRenderedPageBreak/>
              <w:t>Schedule user testing sessions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9C398C" w14:textId="77777777" w:rsidR="00926130" w:rsidRPr="00926130" w:rsidRDefault="00926130" w:rsidP="00926130">
            <w:r w:rsidRPr="00926130">
              <w:t>Taylor Guo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E589743" w14:textId="77777777" w:rsidR="00926130" w:rsidRPr="00926130" w:rsidRDefault="00926130" w:rsidP="00926130">
            <w:r w:rsidRPr="00926130">
              <w:t>March 25</w:t>
            </w:r>
          </w:p>
        </w:tc>
      </w:tr>
    </w:tbl>
    <w:p w14:paraId="6A57AFA0" w14:textId="77777777" w:rsidR="00926130" w:rsidRPr="00926130" w:rsidRDefault="00926130" w:rsidP="00926130">
      <w:r w:rsidRPr="00926130">
        <w:pict w14:anchorId="1BB11BC5">
          <v:rect id="_x0000_i1052" style="width:0;height:.75pt" o:hralign="center" o:hrstd="t" o:hr="t" fillcolor="#a0a0a0" stroked="f"/>
        </w:pict>
      </w:r>
    </w:p>
    <w:p w14:paraId="40F978CC" w14:textId="77777777" w:rsidR="00926130" w:rsidRPr="00926130" w:rsidRDefault="00926130" w:rsidP="00926130">
      <w:pPr>
        <w:rPr>
          <w:b/>
          <w:bCs/>
        </w:rPr>
      </w:pPr>
      <w:r w:rsidRPr="00926130">
        <w:rPr>
          <w:b/>
          <w:bCs/>
        </w:rPr>
        <w:t>Next Meeting</w:t>
      </w:r>
    </w:p>
    <w:p w14:paraId="3D9C04A0" w14:textId="77777777" w:rsidR="00926130" w:rsidRPr="00926130" w:rsidRDefault="00926130" w:rsidP="00926130">
      <w:r w:rsidRPr="00926130">
        <w:rPr>
          <w:b/>
          <w:bCs/>
        </w:rPr>
        <w:t>Date:</w:t>
      </w:r>
      <w:r w:rsidRPr="00926130">
        <w:t> April 12, 2026 @ 2:00 PM EST</w:t>
      </w:r>
      <w:r w:rsidRPr="00926130">
        <w:br/>
      </w:r>
      <w:r w:rsidRPr="00926130">
        <w:rPr>
          <w:b/>
          <w:bCs/>
        </w:rPr>
        <w:t>Adjourned:</w:t>
      </w:r>
      <w:r w:rsidRPr="00926130">
        <w:t> 2:35 PM</w:t>
      </w:r>
    </w:p>
    <w:p w14:paraId="56D50111" w14:textId="77777777" w:rsidR="006030DE" w:rsidRDefault="006030DE"/>
    <w:sectPr w:rsidR="006030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C5A99"/>
    <w:multiLevelType w:val="multilevel"/>
    <w:tmpl w:val="DE363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2E1F68"/>
    <w:multiLevelType w:val="multilevel"/>
    <w:tmpl w:val="2036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DF066D"/>
    <w:multiLevelType w:val="multilevel"/>
    <w:tmpl w:val="5B52C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700AAC"/>
    <w:multiLevelType w:val="multilevel"/>
    <w:tmpl w:val="0FA80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38708E"/>
    <w:multiLevelType w:val="multilevel"/>
    <w:tmpl w:val="A94EC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7172869">
    <w:abstractNumId w:val="4"/>
  </w:num>
  <w:num w:numId="2" w16cid:durableId="427703390">
    <w:abstractNumId w:val="1"/>
  </w:num>
  <w:num w:numId="3" w16cid:durableId="1089692503">
    <w:abstractNumId w:val="0"/>
  </w:num>
  <w:num w:numId="4" w16cid:durableId="1241066554">
    <w:abstractNumId w:val="2"/>
  </w:num>
  <w:num w:numId="5" w16cid:durableId="16122020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130"/>
    <w:rsid w:val="003E04DB"/>
    <w:rsid w:val="006030DE"/>
    <w:rsid w:val="00926130"/>
    <w:rsid w:val="00B0772F"/>
    <w:rsid w:val="00DD7AFE"/>
    <w:rsid w:val="00F6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9A291"/>
  <w15:chartTrackingRefBased/>
  <w15:docId w15:val="{CA56840D-9440-4897-B59D-4724C0106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61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6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61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61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61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61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61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61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61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1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61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61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61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61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61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61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61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61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61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6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61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61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61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61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61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61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61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61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61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Peters</dc:creator>
  <cp:keywords/>
  <dc:description/>
  <cp:lastModifiedBy>Felix Peters</cp:lastModifiedBy>
  <cp:revision>1</cp:revision>
  <dcterms:created xsi:type="dcterms:W3CDTF">2026-05-06T21:02:00Z</dcterms:created>
  <dcterms:modified xsi:type="dcterms:W3CDTF">2026-05-06T21:04:00Z</dcterms:modified>
</cp:coreProperties>
</file>